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DF158A" w:rsidRDefault="009524FD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77420158" r:id="rId7"/>
        </w:objec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F158A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F158A">
        <w:rPr>
          <w:rFonts w:ascii="Arial" w:hAnsi="Arial"/>
          <w:b/>
          <w:spacing w:val="6"/>
          <w:lang w:val="ru-RU"/>
        </w:rPr>
        <w:t>Бяла</w:t>
      </w:r>
      <w:proofErr w:type="spellEnd"/>
      <w:r w:rsidRPr="00DF158A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F158A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F158A">
        <w:rPr>
          <w:rFonts w:ascii="Arial" w:hAnsi="Arial"/>
          <w:b/>
          <w:spacing w:val="6"/>
          <w:lang w:val="ru-RU"/>
        </w:rPr>
        <w:t xml:space="preserve">,   </w:t>
      </w:r>
      <w:proofErr w:type="gramEnd"/>
      <w:r w:rsidRPr="00DF158A">
        <w:rPr>
          <w:rFonts w:ascii="Arial" w:hAnsi="Arial"/>
          <w:b/>
          <w:spacing w:val="6"/>
          <w:lang w:val="ru-RU"/>
        </w:rPr>
        <w:t>ул.“</w:t>
      </w:r>
      <w:r w:rsidRPr="00DF158A">
        <w:rPr>
          <w:rFonts w:ascii="Arial" w:hAnsi="Arial"/>
          <w:b/>
          <w:spacing w:val="6"/>
          <w:lang w:val="bg-BG"/>
        </w:rPr>
        <w:t>Климент Охридски</w:t>
      </w:r>
      <w:r w:rsidRPr="00DF158A">
        <w:rPr>
          <w:rFonts w:ascii="Arial" w:hAnsi="Arial"/>
          <w:b/>
          <w:spacing w:val="6"/>
          <w:lang w:val="ru-RU"/>
        </w:rPr>
        <w:t xml:space="preserve">” </w:t>
      </w:r>
      <w:r w:rsidRPr="00DF158A">
        <w:rPr>
          <w:rFonts w:ascii="Arial" w:hAnsi="Arial"/>
          <w:b/>
          <w:spacing w:val="6"/>
          <w:lang w:val="bg-BG"/>
        </w:rPr>
        <w:t>6</w:t>
      </w:r>
      <w:r w:rsidRPr="00DF158A">
        <w:rPr>
          <w:rFonts w:ascii="Arial" w:hAnsi="Arial"/>
          <w:b/>
          <w:spacing w:val="6"/>
          <w:lang w:val="ru-RU"/>
        </w:rPr>
        <w:t>8</w:t>
      </w:r>
      <w:r w:rsidRPr="00DF158A">
        <w:rPr>
          <w:rFonts w:ascii="Arial" w:hAnsi="Arial"/>
          <w:b/>
          <w:spacing w:val="6"/>
          <w:lang w:val="bg-BG"/>
        </w:rPr>
        <w:t>;</w:t>
      </w:r>
    </w:p>
    <w:p w:rsidR="00DD19E1" w:rsidRPr="00DF158A" w:rsidRDefault="00534B22" w:rsidP="006933ED">
      <w:pPr>
        <w:widowControl/>
        <w:jc w:val="center"/>
        <w:rPr>
          <w:rFonts w:ascii="Arial" w:hAnsi="Arial"/>
          <w:lang w:val="bg-BG"/>
        </w:rPr>
      </w:pPr>
      <w:r w:rsidRPr="00DF158A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DF158A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DF158A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DF158A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DF158A">
          <w:rPr>
            <w:rStyle w:val="a5"/>
            <w:lang w:val="de-DE"/>
          </w:rPr>
          <w:t>obs@</w:t>
        </w:r>
      </w:hyperlink>
      <w:r w:rsidR="004434DD" w:rsidRPr="00DF158A">
        <w:rPr>
          <w:rStyle w:val="a5"/>
          <w:lang w:val="de-DE"/>
        </w:rPr>
        <w:t>oabsl.com</w:t>
      </w:r>
      <w:r w:rsidR="00405B85" w:rsidRPr="00DF158A">
        <w:rPr>
          <w:rStyle w:val="a5"/>
          <w:lang w:val="de-DE"/>
        </w:rPr>
        <w:t xml:space="preserve">         </w:t>
      </w:r>
      <w:hyperlink r:id="rId9" w:history="1">
        <w:r w:rsidR="00405B85" w:rsidRPr="00DF158A">
          <w:rPr>
            <w:rStyle w:val="a5"/>
            <w:lang w:val="de-DE"/>
          </w:rPr>
          <w:t>obs_bslatina@abv.bg</w:t>
        </w:r>
      </w:hyperlink>
      <w:r w:rsidR="00405B85" w:rsidRPr="00DF158A">
        <w:rPr>
          <w:rStyle w:val="a5"/>
          <w:lang w:val="ru-RU"/>
        </w:rPr>
        <w:t xml:space="preserve"> </w:t>
      </w:r>
      <w:r w:rsidR="006953EE" w:rsidRPr="00DF158A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DF158A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DF158A">
        <w:rPr>
          <w:rFonts w:ascii="Arial" w:hAnsi="Arial" w:cs="Arial"/>
          <w:spacing w:val="6"/>
          <w:lang w:val="ru-RU"/>
        </w:rPr>
        <w:t>.</w:t>
      </w:r>
      <w:proofErr w:type="spellStart"/>
      <w:r w:rsidRPr="00DF158A">
        <w:rPr>
          <w:rFonts w:ascii="Arial" w:hAnsi="Arial" w:cs="Arial"/>
          <w:spacing w:val="6"/>
          <w:lang w:val="de-DE"/>
        </w:rPr>
        <w:t>byala</w:t>
      </w:r>
      <w:proofErr w:type="spellEnd"/>
      <w:r w:rsidRPr="00DF158A">
        <w:rPr>
          <w:rFonts w:ascii="Arial" w:hAnsi="Arial" w:cs="Arial"/>
          <w:spacing w:val="6"/>
          <w:lang w:val="bg-BG"/>
        </w:rPr>
        <w:t>-</w:t>
      </w:r>
      <w:proofErr w:type="spellStart"/>
      <w:r w:rsidRPr="00DF158A">
        <w:rPr>
          <w:rFonts w:ascii="Arial" w:hAnsi="Arial" w:cs="Arial"/>
          <w:spacing w:val="6"/>
          <w:lang w:val="de-DE"/>
        </w:rPr>
        <w:t>slatin</w:t>
      </w:r>
      <w:proofErr w:type="spellEnd"/>
      <w:r w:rsidRPr="00DF158A">
        <w:rPr>
          <w:rFonts w:ascii="Arial" w:hAnsi="Arial" w:cs="Arial"/>
          <w:spacing w:val="6"/>
          <w:lang w:val="fr-FR"/>
        </w:rPr>
        <w:t>a.com</w:t>
      </w:r>
    </w:p>
    <w:p w:rsidR="00DD19E1" w:rsidRPr="00DF158A" w:rsidRDefault="00C75B45" w:rsidP="00541EEF">
      <w:pPr>
        <w:widowControl/>
        <w:jc w:val="both"/>
        <w:rPr>
          <w:rFonts w:ascii="Arial" w:hAnsi="Arial"/>
          <w:lang w:val="bg-BG"/>
        </w:rPr>
      </w:pPr>
      <w:r w:rsidRPr="00DF158A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DF158A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DF158A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8117B5">
        <w:rPr>
          <w:rFonts w:ascii="Arial" w:hAnsi="Arial" w:cs="Arial"/>
          <w:sz w:val="14"/>
          <w:szCs w:val="28"/>
          <w:lang w:eastAsia="bg-BG"/>
        </w:rPr>
        <w:t>5</w:t>
      </w:r>
      <w:r w:rsidR="004E420A">
        <w:rPr>
          <w:rFonts w:ascii="Arial" w:hAnsi="Arial" w:cs="Arial"/>
          <w:sz w:val="14"/>
          <w:szCs w:val="28"/>
          <w:lang w:eastAsia="bg-BG"/>
        </w:rPr>
        <w:t>7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 w:rsidRPr="00DF158A">
        <w:rPr>
          <w:rFonts w:ascii="Arial" w:hAnsi="Arial" w:cs="Arial"/>
          <w:sz w:val="14"/>
          <w:szCs w:val="28"/>
          <w:lang w:val="bg-BG" w:eastAsia="bg-BG"/>
        </w:rPr>
        <w:t>1</w:t>
      </w:r>
      <w:r w:rsidR="008117B5">
        <w:rPr>
          <w:rFonts w:ascii="Arial" w:hAnsi="Arial" w:cs="Arial"/>
          <w:sz w:val="14"/>
          <w:szCs w:val="28"/>
          <w:lang w:eastAsia="bg-BG"/>
        </w:rPr>
        <w:t>6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D20BC">
        <w:rPr>
          <w:rFonts w:ascii="Arial" w:hAnsi="Arial" w:cs="Arial"/>
          <w:sz w:val="14"/>
          <w:szCs w:val="28"/>
          <w:lang w:eastAsia="bg-BG"/>
        </w:rPr>
        <w:t>0</w:t>
      </w:r>
      <w:r w:rsidR="008117B5">
        <w:rPr>
          <w:rFonts w:ascii="Arial" w:hAnsi="Arial" w:cs="Arial"/>
          <w:sz w:val="14"/>
          <w:szCs w:val="28"/>
          <w:lang w:eastAsia="bg-BG"/>
        </w:rPr>
        <w:t>3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B3202" w:rsidRPr="00DF158A">
        <w:rPr>
          <w:rFonts w:ascii="Arial" w:hAnsi="Arial" w:cs="Arial"/>
          <w:sz w:val="14"/>
          <w:szCs w:val="28"/>
          <w:lang w:val="bg-BG" w:eastAsia="bg-BG"/>
        </w:rPr>
        <w:t>2</w:t>
      </w:r>
      <w:r w:rsidR="00DD20BC">
        <w:rPr>
          <w:rFonts w:ascii="Arial" w:hAnsi="Arial" w:cs="Arial"/>
          <w:sz w:val="14"/>
          <w:szCs w:val="28"/>
          <w:lang w:eastAsia="bg-BG"/>
        </w:rPr>
        <w:t>1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DF158A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DF158A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DF158A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DF158A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9524FD" w:rsidRDefault="00562699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4E420A" w:rsidRPr="009524FD">
        <w:rPr>
          <w:rFonts w:ascii="Arial" w:hAnsi="Arial" w:cs="Arial"/>
          <w:sz w:val="25"/>
          <w:szCs w:val="25"/>
          <w:lang w:eastAsia="bg-BG"/>
        </w:rPr>
        <w:t>25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.</w:t>
      </w:r>
      <w:r w:rsidR="00DD20BC" w:rsidRPr="009524FD">
        <w:rPr>
          <w:rFonts w:ascii="Arial" w:hAnsi="Arial" w:cs="Arial"/>
          <w:sz w:val="25"/>
          <w:szCs w:val="25"/>
          <w:lang w:eastAsia="bg-BG"/>
        </w:rPr>
        <w:t>0</w:t>
      </w:r>
      <w:r w:rsidR="008117B5" w:rsidRPr="009524FD">
        <w:rPr>
          <w:rFonts w:ascii="Arial" w:hAnsi="Arial" w:cs="Arial"/>
          <w:sz w:val="25"/>
          <w:szCs w:val="25"/>
          <w:lang w:eastAsia="bg-BG"/>
        </w:rPr>
        <w:t>3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.202</w:t>
      </w:r>
      <w:r w:rsidR="00DD20BC" w:rsidRPr="009524FD">
        <w:rPr>
          <w:rFonts w:ascii="Arial" w:hAnsi="Arial" w:cs="Arial"/>
          <w:sz w:val="25"/>
          <w:szCs w:val="25"/>
          <w:lang w:eastAsia="bg-BG"/>
        </w:rPr>
        <w:t>1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 xml:space="preserve"> г. (</w:t>
      </w:r>
      <w:r w:rsidR="00DD20BC" w:rsidRPr="009524FD">
        <w:rPr>
          <w:rFonts w:ascii="Arial" w:hAnsi="Arial" w:cs="Arial"/>
          <w:sz w:val="25"/>
          <w:szCs w:val="25"/>
          <w:lang w:val="bg-BG" w:eastAsia="bg-BG"/>
        </w:rPr>
        <w:t>ЧЕТВЪРТЪК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) от 17.00 часа в  Ресторант „СКЪТ“ при следния проект за дневен ред:</w:t>
      </w:r>
    </w:p>
    <w:p w:rsidR="00562699" w:rsidRPr="009524FD" w:rsidRDefault="00562699" w:rsidP="00562699">
      <w:pPr>
        <w:widowControl/>
        <w:jc w:val="both"/>
        <w:rPr>
          <w:rFonts w:ascii="Arial" w:hAnsi="Arial" w:cs="Arial"/>
          <w:sz w:val="25"/>
          <w:szCs w:val="25"/>
          <w:lang w:eastAsia="bg-BG"/>
        </w:rPr>
      </w:pP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5"/>
          <w:szCs w:val="25"/>
          <w:lang w:eastAsia="bg-BG"/>
        </w:rPr>
        <w:t>2</w:t>
      </w:r>
      <w:r w:rsidRPr="008117B5">
        <w:rPr>
          <w:rFonts w:ascii="Arial" w:hAnsi="Arial" w:cs="Arial"/>
          <w:sz w:val="25"/>
          <w:szCs w:val="25"/>
          <w:lang w:val="bg-BG" w:eastAsia="bg-BG"/>
        </w:rPr>
        <w:t>2 – 202</w:t>
      </w:r>
      <w:r w:rsidRPr="008117B5">
        <w:rPr>
          <w:rFonts w:ascii="Arial" w:hAnsi="Arial" w:cs="Arial"/>
          <w:sz w:val="25"/>
          <w:szCs w:val="25"/>
          <w:lang w:eastAsia="bg-BG"/>
        </w:rPr>
        <w:t>4</w:t>
      </w:r>
      <w:r w:rsidRPr="008117B5">
        <w:rPr>
          <w:rFonts w:ascii="Arial" w:hAnsi="Arial" w:cs="Arial"/>
          <w:sz w:val="25"/>
          <w:szCs w:val="25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5"/>
          <w:szCs w:val="25"/>
          <w:lang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ДОКЛАДВАТ: председателите на ПК 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ДОКЛАДВАТ: председателите на ПК 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Приемане на нова Наредба за реда и условията за упражняване правата на Община Бяла Слатина в търговски дружества с общинско участие в капитала.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Изменение на Наредба № 5 за определянето и администрирането на местните такси и цени на услуги на територията на Община Бяла Слатина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 xml:space="preserve">Отчет за изпълнение на Общинската програма за закрила на детето за 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 xml:space="preserve">    </w:t>
      </w:r>
      <w:r w:rsidRPr="008117B5">
        <w:rPr>
          <w:rFonts w:ascii="Arial" w:hAnsi="Arial" w:cs="Arial"/>
          <w:sz w:val="25"/>
          <w:szCs w:val="25"/>
          <w:lang w:val="bg-BG" w:eastAsia="bg-BG"/>
        </w:rPr>
        <w:t>2020 г. и План за действие за 2021 г.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 w:rsidRPr="009524FD">
        <w:rPr>
          <w:rFonts w:ascii="Arial" w:hAnsi="Arial" w:cs="Arial"/>
          <w:sz w:val="25"/>
          <w:szCs w:val="25"/>
          <w:lang w:val="bg-BG" w:eastAsia="bg-BG"/>
        </w:rPr>
        <w:t>МС</w:t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 w:rsidRPr="009524FD">
        <w:rPr>
          <w:rFonts w:ascii="Arial" w:hAnsi="Arial" w:cs="Arial"/>
          <w:sz w:val="25"/>
          <w:szCs w:val="25"/>
          <w:lang w:val="bg-BG" w:eastAsia="bg-BG"/>
        </w:rPr>
        <w:t>О</w:t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К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 w:rsidRPr="009524FD">
        <w:rPr>
          <w:rFonts w:ascii="Arial" w:hAnsi="Arial" w:cs="Arial"/>
          <w:sz w:val="25"/>
          <w:szCs w:val="25"/>
          <w:lang w:val="bg-BG" w:eastAsia="bg-BG"/>
        </w:rPr>
        <w:t>ЗСП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ГОДИШЕН ДОКЛАД за изпълнението на дейностите и задачите по отбранително – мобилизационна подготовка в община Бяла Слатина през 2020 г.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Сформиране на Комисия по номинациите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 w:rsidRPr="009524FD">
        <w:rPr>
          <w:rFonts w:ascii="Arial" w:hAnsi="Arial" w:cs="Arial"/>
          <w:sz w:val="25"/>
          <w:szCs w:val="25"/>
          <w:lang w:val="bg-BG" w:eastAsia="bg-BG"/>
        </w:rPr>
        <w:t>ОК</w:t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 xml:space="preserve">Докладни 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lastRenderedPageBreak/>
        <w:t>Вносител: Кметът на общината Относно:</w:t>
      </w:r>
      <w:r w:rsidRPr="008117B5">
        <w:rPr>
          <w:sz w:val="25"/>
          <w:szCs w:val="25"/>
          <w:lang w:val="bg-BG" w:eastAsia="bg-BG"/>
        </w:rPr>
        <w:t xml:space="preserve"> </w:t>
      </w:r>
      <w:r w:rsidRPr="008117B5">
        <w:rPr>
          <w:rFonts w:ascii="Arial" w:hAnsi="Arial" w:cs="Arial"/>
          <w:sz w:val="25"/>
          <w:szCs w:val="25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5"/>
          <w:szCs w:val="25"/>
          <w:lang w:eastAsia="bg-BG"/>
        </w:rPr>
        <w:t>1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 xml:space="preserve"> г.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ДОКЛАДВАТ: председателите на ПК 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5"/>
          <w:szCs w:val="25"/>
          <w:lang w:eastAsia="bg-BG"/>
        </w:rPr>
        <w:t xml:space="preserve"> </w:t>
      </w:r>
      <w:r w:rsidRPr="008117B5">
        <w:rPr>
          <w:rFonts w:ascii="Arial" w:hAnsi="Arial" w:cs="Arial"/>
          <w:sz w:val="25"/>
          <w:szCs w:val="25"/>
          <w:lang w:val="bg-BG" w:eastAsia="bg-BG"/>
        </w:rPr>
        <w:t>Прехвърляне на активи от  Община Бяла Слатина на подведомствен разпоредител.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5"/>
          <w:szCs w:val="25"/>
          <w:lang w:eastAsia="bg-BG"/>
        </w:rPr>
        <w:t xml:space="preserve"> </w:t>
      </w:r>
      <w:r w:rsidRPr="008117B5">
        <w:rPr>
          <w:rFonts w:ascii="Arial" w:hAnsi="Arial" w:cs="Arial"/>
          <w:sz w:val="25"/>
          <w:szCs w:val="25"/>
          <w:lang w:val="bg-BG" w:eastAsia="bg-BG"/>
        </w:rPr>
        <w:t>Кандидатстване на Община Бяла Слатина пред Предприятието за управление на дейностите по опазване на околната среда (ПУДООС) за финансиране на Инвестиционен проект „Изграждане и доизграждане на канализационни клонове и съпътстващ водопровод от мрежата на гр. Бяла Слатина, с ц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ел подобряване работата на ПСОВ“.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Отдаване под аренда за 5 /пет/ стопански години на общинска земеделска земя с начин на трайно ползване „нива“  , намираща се в землището на с. Габаре.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поземлен имот с начин на трайно ползване „за друг вид производствен, складов обект“ в землището на гр. Бяла Слатина.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Алтимир, УПИ ХIII, пл. № 492,  кв. 85, ул. „Октомври“ № 17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Габаре, УПИ VIII, пл. № 730,  кв. 68, ул. „Христо Ботев“ № 100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  <w:r w:rsidRPr="008117B5">
        <w:rPr>
          <w:rFonts w:ascii="Arial" w:hAnsi="Arial" w:cs="Arial"/>
          <w:sz w:val="25"/>
          <w:szCs w:val="25"/>
          <w:lang w:val="bg-BG" w:eastAsia="bg-BG"/>
        </w:rPr>
        <w:t xml:space="preserve">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Габаре, УПИ Х, пл. № 734,  кв. 68, ул. „Христо Ботев“ № 104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Габаре, УПИ ХVI, пл. № 724,  кв. 68, ул. „Волга“ № 1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Габаре, УПИ ХV, пл. № 724,  кв. 68, ул. „Волга“ № 3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lastRenderedPageBreak/>
        <w:t>Вносител: Кметът на общината Относно: Продажба на имот, частна общинска собственост в с. Габаре, УПИ ХIV, пл. № 728,  кв. 68, ул. „Волга“ № 5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Продажба на имот, частна общинска собственост в с. Габаре, УПИ ХII, пл. № 731,  кв. 68, ул. „Волга“ № 9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Вносител: Кметът на общината Относно: Продажба на поземлен имот с начин на трайно ползване „лозе“ в землището на с. Драшан.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Отдаване под наем на част от имот публична общинска собственост за срок от 5 /пет/ години.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 xml:space="preserve">Вносител: Кметът на общината Относно: Отдаване  под  наем  на  помещение с площ 10,70 </w:t>
      </w:r>
      <w:proofErr w:type="spellStart"/>
      <w:r w:rsidRPr="008117B5">
        <w:rPr>
          <w:rFonts w:ascii="Arial" w:hAnsi="Arial" w:cs="Arial"/>
          <w:sz w:val="25"/>
          <w:szCs w:val="25"/>
          <w:lang w:val="bg-BG" w:eastAsia="bg-BG"/>
        </w:rPr>
        <w:t>кв.м</w:t>
      </w:r>
      <w:proofErr w:type="spellEnd"/>
      <w:r w:rsidRPr="008117B5">
        <w:rPr>
          <w:rFonts w:ascii="Arial" w:hAnsi="Arial" w:cs="Arial"/>
          <w:sz w:val="25"/>
          <w:szCs w:val="25"/>
          <w:lang w:val="bg-BG" w:eastAsia="bg-BG"/>
        </w:rPr>
        <w:t>., за магазин в сграда „Автоспирка“ в с. Бърдарски геран.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07702.501.4242)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07702.501.4313 и КИ 07702.501.3698)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1"/>
          <w:numId w:val="9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</w:t>
      </w:r>
      <w:r w:rsidRPr="008117B5">
        <w:rPr>
          <w:rFonts w:ascii="Arial" w:hAnsi="Arial" w:cs="Arial"/>
          <w:sz w:val="25"/>
          <w:szCs w:val="25"/>
          <w:lang w:eastAsia="bg-BG"/>
        </w:rPr>
        <w:t>3</w:t>
      </w:r>
      <w:r w:rsidRPr="008117B5">
        <w:rPr>
          <w:rFonts w:ascii="Arial" w:hAnsi="Arial" w:cs="Arial"/>
          <w:sz w:val="25"/>
          <w:szCs w:val="25"/>
          <w:lang w:val="bg-BG" w:eastAsia="bg-BG"/>
        </w:rPr>
        <w:t>4</w:t>
      </w:r>
      <w:r w:rsidRPr="008117B5">
        <w:rPr>
          <w:rFonts w:ascii="Arial" w:hAnsi="Arial" w:cs="Arial"/>
          <w:sz w:val="25"/>
          <w:szCs w:val="25"/>
          <w:lang w:eastAsia="bg-BG"/>
        </w:rPr>
        <w:t>7</w:t>
      </w:r>
      <w:r w:rsidRPr="008117B5">
        <w:rPr>
          <w:rFonts w:ascii="Arial" w:hAnsi="Arial" w:cs="Arial"/>
          <w:sz w:val="25"/>
          <w:szCs w:val="25"/>
          <w:lang w:val="bg-BG" w:eastAsia="bg-BG"/>
        </w:rPr>
        <w:t>4)</w:t>
      </w:r>
      <w:r w:rsidR="006603D6" w:rsidRPr="009524FD">
        <w:rPr>
          <w:rFonts w:ascii="Arial" w:hAnsi="Arial" w:cs="Arial"/>
          <w:sz w:val="25"/>
          <w:szCs w:val="25"/>
          <w:lang w:val="bg-BG" w:eastAsia="bg-BG"/>
        </w:rPr>
        <w:t>.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8117B5" w:rsidRPr="009524FD" w:rsidRDefault="008117B5" w:rsidP="00566B09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Разглеждане на молби на граждани</w:t>
      </w:r>
      <w:r w:rsidRPr="008117B5">
        <w:rPr>
          <w:rFonts w:ascii="Arial" w:hAnsi="Arial" w:cs="Arial"/>
          <w:sz w:val="25"/>
          <w:szCs w:val="25"/>
          <w:lang w:eastAsia="bg-BG"/>
        </w:rPr>
        <w:t xml:space="preserve"> </w:t>
      </w:r>
      <w:r w:rsidRPr="008117B5">
        <w:rPr>
          <w:rFonts w:ascii="Arial" w:hAnsi="Arial" w:cs="Arial"/>
          <w:sz w:val="25"/>
          <w:szCs w:val="25"/>
          <w:lang w:val="bg-BG" w:eastAsia="bg-BG"/>
        </w:rPr>
        <w:t>за отпускане на еднократна помощ за лечение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Питания на общински съветници и граждани.</w:t>
      </w:r>
    </w:p>
    <w:p w:rsidR="008117B5" w:rsidRPr="008117B5" w:rsidRDefault="008117B5" w:rsidP="00566B09">
      <w:pPr>
        <w:widowControl/>
        <w:numPr>
          <w:ilvl w:val="0"/>
          <w:numId w:val="8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8117B5">
        <w:rPr>
          <w:rFonts w:ascii="Arial" w:hAnsi="Arial" w:cs="Arial"/>
          <w:sz w:val="25"/>
          <w:szCs w:val="25"/>
          <w:lang w:val="bg-BG" w:eastAsia="bg-BG"/>
        </w:rPr>
        <w:t>Разни</w:t>
      </w:r>
    </w:p>
    <w:p w:rsidR="00175085" w:rsidRPr="009524FD" w:rsidRDefault="00175085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C565C4" w:rsidRPr="009524FD" w:rsidRDefault="00C565C4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C565C4" w:rsidRPr="009524FD" w:rsidRDefault="00C565C4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C565C4" w:rsidRPr="009524FD" w:rsidRDefault="00C565C4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6933ED" w:rsidRPr="009524F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ПРЕДСЕДАТЕЛ НА</w:t>
      </w:r>
    </w:p>
    <w:p w:rsidR="006933ED" w:rsidRPr="009524F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ОБЩИНСКИ СЪВЕТ:</w:t>
      </w:r>
    </w:p>
    <w:p w:rsidR="006933ED" w:rsidRPr="009524F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            </w:t>
      </w:r>
      <w:r w:rsidR="00562699" w:rsidRPr="009524FD">
        <w:rPr>
          <w:rFonts w:ascii="Arial" w:hAnsi="Arial" w:cs="Arial"/>
          <w:sz w:val="25"/>
          <w:szCs w:val="25"/>
          <w:lang w:val="bg-BG" w:eastAsia="bg-BG"/>
        </w:rPr>
        <w:tab/>
      </w:r>
      <w:r w:rsidR="00562699" w:rsidRPr="009524FD">
        <w:rPr>
          <w:rFonts w:ascii="Arial" w:hAnsi="Arial" w:cs="Arial"/>
          <w:sz w:val="25"/>
          <w:szCs w:val="25"/>
          <w:lang w:val="bg-BG" w:eastAsia="bg-BG"/>
        </w:rPr>
        <w:tab/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/В. Борисова/ 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175085">
        <w:rPr>
          <w:rFonts w:ascii="Arial" w:hAnsi="Arial" w:cs="Arial"/>
          <w:b/>
          <w:sz w:val="26"/>
          <w:szCs w:val="26"/>
          <w:lang w:val="bg-BG"/>
        </w:rPr>
        <w:t>2</w:t>
      </w:r>
      <w:r w:rsidR="008E436C">
        <w:rPr>
          <w:rFonts w:ascii="Arial" w:hAnsi="Arial" w:cs="Arial"/>
          <w:b/>
          <w:sz w:val="26"/>
          <w:szCs w:val="26"/>
          <w:lang w:val="bg-BG"/>
        </w:rPr>
        <w:t>5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117B5">
        <w:rPr>
          <w:rFonts w:ascii="Arial" w:hAnsi="Arial" w:cs="Arial"/>
          <w:b/>
          <w:sz w:val="26"/>
          <w:szCs w:val="26"/>
          <w:lang w:val="bg-BG"/>
        </w:rPr>
        <w:t>март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 w:rsidRPr="00DF158A">
        <w:rPr>
          <w:rFonts w:ascii="Arial" w:hAnsi="Arial" w:cs="Arial"/>
          <w:b/>
          <w:sz w:val="26"/>
          <w:szCs w:val="26"/>
          <w:lang w:val="bg-BG"/>
        </w:rPr>
        <w:t>2</w:t>
      </w:r>
      <w:r w:rsidR="00DD20BC">
        <w:rPr>
          <w:rFonts w:ascii="Arial" w:hAnsi="Arial" w:cs="Arial"/>
          <w:b/>
          <w:sz w:val="26"/>
          <w:szCs w:val="26"/>
          <w:lang w:val="bg-BG"/>
        </w:rPr>
        <w:t>1</w:t>
      </w:r>
    </w:p>
    <w:p w:rsidR="00C4492F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9524FD" w:rsidRDefault="008A0081" w:rsidP="008A0081">
      <w:pPr>
        <w:jc w:val="both"/>
        <w:rPr>
          <w:rFonts w:ascii="Arial" w:hAnsi="Arial" w:cs="Arial"/>
          <w:b/>
          <w:sz w:val="26"/>
          <w:szCs w:val="26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Образование и култура: на </w:t>
      </w:r>
      <w:r w:rsidR="00DD20BC" w:rsidRPr="009524FD">
        <w:rPr>
          <w:rFonts w:ascii="Arial" w:hAnsi="Arial" w:cs="Arial"/>
          <w:b/>
          <w:sz w:val="26"/>
          <w:szCs w:val="26"/>
          <w:lang w:val="bg-BG"/>
        </w:rPr>
        <w:t>2</w:t>
      </w:r>
      <w:r w:rsidR="008E436C" w:rsidRPr="009524FD">
        <w:rPr>
          <w:rFonts w:ascii="Arial" w:hAnsi="Arial" w:cs="Arial"/>
          <w:b/>
          <w:sz w:val="26"/>
          <w:szCs w:val="26"/>
          <w:lang w:val="bg-BG"/>
        </w:rPr>
        <w:t>2</w:t>
      </w:r>
      <w:r w:rsidR="00DD20BC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117B5" w:rsidRPr="009524FD">
        <w:rPr>
          <w:rFonts w:ascii="Arial" w:hAnsi="Arial" w:cs="Arial"/>
          <w:b/>
          <w:sz w:val="26"/>
          <w:szCs w:val="26"/>
          <w:lang w:val="bg-BG"/>
        </w:rPr>
        <w:t>март</w:t>
      </w:r>
      <w:r w:rsidR="00DD20BC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Pr="009524FD">
        <w:rPr>
          <w:rFonts w:ascii="Arial" w:hAnsi="Arial" w:cs="Arial"/>
          <w:b/>
          <w:sz w:val="26"/>
          <w:szCs w:val="26"/>
          <w:lang w:val="bg-BG"/>
        </w:rPr>
        <w:t>/ПОНЕДЕЛНИК/ от 16.30 часа в заседателната зала на общинския съвет в Общинска администрация при следния проект за дневен ред:</w:t>
      </w:r>
    </w:p>
    <w:p w:rsidR="0022602D" w:rsidRPr="009524FD" w:rsidRDefault="0022602D" w:rsidP="008A008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Отчет за изпълнение на Общинската програма за закрила на детето за 2020 г. и План за действие за 2021 г.</w:t>
      </w: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Сформиране на Комисия по номинациите</w:t>
      </w: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9524FD">
        <w:rPr>
          <w:rFonts w:ascii="Arial" w:hAnsi="Arial" w:cs="Arial"/>
          <w:sz w:val="26"/>
          <w:szCs w:val="26"/>
          <w:lang w:val="bg-BG" w:eastAsia="bg-BG"/>
        </w:rPr>
        <w:t xml:space="preserve">Докладна с 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8117B5" w:rsidRDefault="00566B09" w:rsidP="00566B09">
      <w:pPr>
        <w:widowControl/>
        <w:numPr>
          <w:ilvl w:val="0"/>
          <w:numId w:val="19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566B09" w:rsidRDefault="00566B09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524FD" w:rsidRPr="009524FD" w:rsidRDefault="009524FD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D20BC" w:rsidRPr="009524FD" w:rsidRDefault="00DD20BC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здравна и социална политика: на </w:t>
      </w:r>
      <w:r w:rsidR="008E436C" w:rsidRPr="009524FD">
        <w:rPr>
          <w:rFonts w:ascii="Arial" w:hAnsi="Arial" w:cs="Arial"/>
          <w:b/>
          <w:sz w:val="26"/>
          <w:szCs w:val="26"/>
          <w:lang w:val="bg-BG"/>
        </w:rPr>
        <w:t xml:space="preserve">22 </w:t>
      </w:r>
      <w:r w:rsidR="008117B5" w:rsidRPr="009524FD">
        <w:rPr>
          <w:rFonts w:ascii="Arial" w:hAnsi="Arial" w:cs="Arial"/>
          <w:b/>
          <w:sz w:val="26"/>
          <w:szCs w:val="26"/>
          <w:lang w:val="bg-BG"/>
        </w:rPr>
        <w:t>март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/ПОНЕДЕЛНИК/ от 17.00 часа в заседателната зала на общинския съвет в Общинска администрация при следния проект за дневен ред:</w:t>
      </w:r>
    </w:p>
    <w:p w:rsidR="00472B07" w:rsidRPr="009524FD" w:rsidRDefault="00472B07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Отчет за изпълнение на Общинската програма за закрила на детето за 2020 г. и План за действие за 2021 г.</w:t>
      </w:r>
    </w:p>
    <w:p w:rsidR="00566B09" w:rsidRPr="008117B5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Докладн</w:t>
      </w:r>
      <w:r w:rsidRPr="009524FD">
        <w:rPr>
          <w:rFonts w:ascii="Arial" w:hAnsi="Arial" w:cs="Arial"/>
          <w:sz w:val="26"/>
          <w:szCs w:val="26"/>
          <w:lang w:val="bg-BG" w:eastAsia="bg-BG"/>
        </w:rPr>
        <w:t xml:space="preserve">а с 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9524FD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Разглеждане на молби на граждани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за отпускане на еднократна помощ за лечение</w:t>
      </w:r>
    </w:p>
    <w:p w:rsidR="00566B09" w:rsidRPr="008117B5" w:rsidRDefault="00566B09" w:rsidP="00566B09">
      <w:pPr>
        <w:widowControl/>
        <w:numPr>
          <w:ilvl w:val="0"/>
          <w:numId w:val="20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566B09" w:rsidRPr="009524FD" w:rsidRDefault="00566B09" w:rsidP="008A008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9524FD" w:rsidRDefault="00566B09" w:rsidP="008A008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A0081" w:rsidRPr="009524FD" w:rsidRDefault="008A0081" w:rsidP="008A0081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 w:rsidR="008E3668" w:rsidRPr="009524FD">
        <w:rPr>
          <w:rFonts w:ascii="Arial" w:hAnsi="Arial" w:cs="Arial"/>
          <w:b/>
          <w:sz w:val="26"/>
          <w:szCs w:val="26"/>
          <w:lang w:val="bg-BG"/>
        </w:rPr>
        <w:t xml:space="preserve">23 </w:t>
      </w:r>
      <w:r w:rsidR="008117B5" w:rsidRPr="009524FD">
        <w:rPr>
          <w:rFonts w:ascii="Arial" w:hAnsi="Arial" w:cs="Arial"/>
          <w:b/>
          <w:sz w:val="26"/>
          <w:szCs w:val="26"/>
          <w:lang w:val="bg-BG"/>
        </w:rPr>
        <w:t>март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Pr="009524FD">
        <w:rPr>
          <w:rFonts w:ascii="Arial" w:hAnsi="Arial" w:cs="Arial"/>
          <w:b/>
          <w:sz w:val="26"/>
          <w:szCs w:val="26"/>
          <w:lang w:val="bg-BG"/>
        </w:rPr>
        <w:t>/ВТОРНИК/ от 1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5</w:t>
      </w:r>
      <w:r w:rsidRPr="009524FD">
        <w:rPr>
          <w:rFonts w:ascii="Arial" w:hAnsi="Arial" w:cs="Arial"/>
          <w:b/>
          <w:sz w:val="26"/>
          <w:szCs w:val="26"/>
          <w:lang w:val="bg-BG"/>
        </w:rPr>
        <w:t>.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3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0 часа 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22602D" w:rsidRPr="009524FD" w:rsidRDefault="0022602D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566B09">
      <w:pPr>
        <w:widowControl/>
        <w:numPr>
          <w:ilvl w:val="0"/>
          <w:numId w:val="21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566B09">
      <w:pPr>
        <w:widowControl/>
        <w:numPr>
          <w:ilvl w:val="0"/>
          <w:numId w:val="21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566B09">
      <w:pPr>
        <w:widowControl/>
        <w:numPr>
          <w:ilvl w:val="0"/>
          <w:numId w:val="21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Отчет за изпълнение на Общинската програма за закрила на детето за 2020 г. и План за действие за 2021 г.</w:t>
      </w:r>
    </w:p>
    <w:p w:rsidR="00566B09" w:rsidRPr="008117B5" w:rsidRDefault="00566B09" w:rsidP="00566B09">
      <w:pPr>
        <w:widowControl/>
        <w:numPr>
          <w:ilvl w:val="0"/>
          <w:numId w:val="21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9524FD">
        <w:rPr>
          <w:rFonts w:ascii="Arial" w:hAnsi="Arial" w:cs="Arial"/>
          <w:sz w:val="26"/>
          <w:szCs w:val="26"/>
          <w:lang w:val="bg-BG" w:eastAsia="bg-BG"/>
        </w:rPr>
        <w:t>Докладна с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8117B5" w:rsidRDefault="00566B09" w:rsidP="00566B09">
      <w:pPr>
        <w:widowControl/>
        <w:numPr>
          <w:ilvl w:val="0"/>
          <w:numId w:val="21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566B09" w:rsidRPr="009524FD" w:rsidRDefault="00566B09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Default="00566B09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524FD" w:rsidRPr="009524FD" w:rsidRDefault="009524FD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E6A45" w:rsidRPr="009524FD" w:rsidRDefault="00DE6A45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lastRenderedPageBreak/>
        <w:t xml:space="preserve">Комисия по  нормативна уредба и конфликт на интереси: на </w:t>
      </w:r>
      <w:r w:rsidR="008E3668" w:rsidRPr="009524FD">
        <w:rPr>
          <w:rFonts w:ascii="Arial" w:hAnsi="Arial" w:cs="Arial"/>
          <w:b/>
          <w:sz w:val="26"/>
          <w:szCs w:val="26"/>
          <w:lang w:val="bg-BG"/>
        </w:rPr>
        <w:t xml:space="preserve">23 </w:t>
      </w:r>
      <w:r w:rsidR="008117B5" w:rsidRPr="009524FD">
        <w:rPr>
          <w:rFonts w:ascii="Arial" w:hAnsi="Arial" w:cs="Arial"/>
          <w:b/>
          <w:sz w:val="26"/>
          <w:szCs w:val="26"/>
          <w:lang w:val="bg-BG"/>
        </w:rPr>
        <w:t>март</w:t>
      </w:r>
      <w:r w:rsidR="008E3668" w:rsidRPr="009524FD">
        <w:rPr>
          <w:rFonts w:ascii="Arial" w:hAnsi="Arial" w:cs="Arial"/>
          <w:b/>
          <w:sz w:val="26"/>
          <w:szCs w:val="26"/>
          <w:lang w:val="bg-BG"/>
        </w:rPr>
        <w:t xml:space="preserve"> /ВТОРНИК/</w:t>
      </w:r>
      <w:r w:rsidR="0022602D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Pr="009524FD">
        <w:rPr>
          <w:rFonts w:ascii="Arial" w:hAnsi="Arial" w:cs="Arial"/>
          <w:b/>
          <w:sz w:val="26"/>
          <w:szCs w:val="26"/>
          <w:lang w:val="bg-BG"/>
        </w:rPr>
        <w:t>от 16.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0</w:t>
      </w:r>
      <w:r w:rsidRPr="009524FD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8117B5" w:rsidRPr="009524FD" w:rsidRDefault="008117B5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нова Наредба за реда и условията за упражняване правата на Община Бяла Слатина в търговски дружества с общинско участие в капитала.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5 за определянето и администрирането на местните такси и цени на услуги на територията на Община Бяла Слатина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Сформиране на Комисия по номинациите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Докладни 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Прехвърляне на активи от  Община Бяла Слатина на подведомствен разпоредител.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Кандидатстване на Община Бяла Слатина пред Предприятието за управление на дейностите по опазване на околната среда (ПУДООС) за финансиране на Инвестиционен проект „Изграждане и доизграждане на канализационни клонове и съпътстващ водопровод от мрежата на гр. Бяла Слатина, с цел подобряване работата на ПСОВ"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за 5 /пет/ стопански години на общинска земеделска земя с начин на трайно ползване „нива“  , намираща се в землището на с. Габаре.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поземлен имот с начин на трайно ползване „за друг вид производствен, складов обект“ в землището на гр. Бяла Слатина.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Алтимир, УПИ ХIII, пл. № 492,  кв. 85, ул. „Октомври“ № 17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Продажба на имот, частна общинска собственост в с. Габаре, УПИ VIII, пл. № 730,  кв. 68, ул. „Христо Ботев“ № 100 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Х, пл. № 734,  кв. 68, ул. „Христо Ботев“ № 104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ХVI, пл. № 724,  кв. 68, ул. „Волга“ № 1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ХV, пл. № 724,  кв. 68, ул. „Волга“ № 3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ХIV, пл. № 728,  кв. 68, ул. „Волга“ № 5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ХII, пл. № 731,  кв. 68, ул. „Волга“ № 9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Вносител: Кметът на общината Относно: Продажба на поземлен имот с начин на трайно ползване „лозе“ в землището на с. Драшан.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lastRenderedPageBreak/>
        <w:t>Вносител: Кметът на общината Относно: Отдаване под наем на част от имот публична общинска собственост за срок от 5 /пет/ години.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Отдаване  под  наем  на  помещение с площ 10,70 </w:t>
      </w:r>
      <w:proofErr w:type="spellStart"/>
      <w:r w:rsidRPr="008117B5">
        <w:rPr>
          <w:rFonts w:ascii="Arial" w:hAnsi="Arial" w:cs="Arial"/>
          <w:sz w:val="26"/>
          <w:szCs w:val="26"/>
          <w:lang w:val="bg-BG" w:eastAsia="bg-BG"/>
        </w:rPr>
        <w:t>кв.м</w:t>
      </w:r>
      <w:proofErr w:type="spellEnd"/>
      <w:r w:rsidRPr="008117B5">
        <w:rPr>
          <w:rFonts w:ascii="Arial" w:hAnsi="Arial" w:cs="Arial"/>
          <w:sz w:val="26"/>
          <w:szCs w:val="26"/>
          <w:lang w:val="bg-BG" w:eastAsia="bg-BG"/>
        </w:rPr>
        <w:t>., за магазин в сграда „Автоспирка“ в с. Бърдарски геран.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07702.501.4242)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07702.501.4313 и КИ 07702.501.3698)</w:t>
      </w:r>
    </w:p>
    <w:p w:rsidR="00566B09" w:rsidRPr="008117B5" w:rsidRDefault="00566B09" w:rsidP="00566B09">
      <w:pPr>
        <w:widowControl/>
        <w:numPr>
          <w:ilvl w:val="1"/>
          <w:numId w:val="23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</w:t>
      </w:r>
      <w:r w:rsidRPr="008117B5">
        <w:rPr>
          <w:rFonts w:ascii="Arial" w:hAnsi="Arial" w:cs="Arial"/>
          <w:sz w:val="26"/>
          <w:szCs w:val="26"/>
          <w:lang w:eastAsia="bg-BG"/>
        </w:rPr>
        <w:t>3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</w:t>
      </w:r>
      <w:r w:rsidRPr="008117B5">
        <w:rPr>
          <w:rFonts w:ascii="Arial" w:hAnsi="Arial" w:cs="Arial"/>
          <w:sz w:val="26"/>
          <w:szCs w:val="26"/>
          <w:lang w:eastAsia="bg-BG"/>
        </w:rPr>
        <w:t>7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4)</w:t>
      </w:r>
    </w:p>
    <w:p w:rsidR="00566B09" w:rsidRPr="008117B5" w:rsidRDefault="00566B09" w:rsidP="00566B09">
      <w:pPr>
        <w:widowControl/>
        <w:numPr>
          <w:ilvl w:val="0"/>
          <w:numId w:val="22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566B09" w:rsidRPr="009524FD" w:rsidRDefault="00566B09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9524FD" w:rsidRDefault="00566B09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9524FD" w:rsidRDefault="00566B09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>Комисия по  бюджет и финанси и инвестиционна политика: на 23 февруари /ВТОРНИК/ от 16.30 часа в заседателната зала на общинския съвет в Общинска администрация при следния проект за дневен ред:</w:t>
      </w:r>
    </w:p>
    <w:p w:rsidR="008117B5" w:rsidRPr="009524FD" w:rsidRDefault="008117B5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нова Наредба за реда и условията за упражняване правата на Община Бяла Слатина в търговски дружества с общинско участие в капитала.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5 за определянето и администрирането на местните такси и цени на услуги на територията на Община Бяла Слатина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Докладни 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Прехвърляне на активи от  Община Бяла Слатина на подведомствен разпоредител.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Кандидатстване на Община Бяла Слатина пред Предприятието за управление на дейностите по опазване на околната среда (ПУДООС) за финансиране на Инвестиционен проект „Изграждане и доизграждане на канализационни клонове и съпътстващ водопровод от мрежата на гр. Бяла Слатина, с цел подобряване работата на ПСОВ"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за 5 /пет/ стопански години на общинска земеделска земя с начин на трайно ползване „нива“  , намираща се в землището на с. Габаре.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поземлен имот с начин на трайно ползване „за друг вид производствен, складов обект“ в землището на гр. Бяла Слатина.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Алтимир, УПИ ХIII, пл. № 492,  кв. 85, ул. „Октомври“ № 17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lastRenderedPageBreak/>
        <w:t xml:space="preserve">Вносител: Кметът на общината Относно: Продажба на имот, частна общинска собственост в с. Габаре, УПИ VIII, пл. № 730,  кв. 68, ул. „Христо Ботев“ № 100 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Х, пл. № 734,  кв. 68, ул. „Христо Ботев“ № 104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ХVI, пл. № 724,  кв. 68, ул. „Волга“ № 1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ХV, пл. № 724,  кв. 68, ул. „Волга“ № 3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ХIV, пл. № 728,  кв. 68, ул. „Волга“ № 5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ХII, пл. № 731,  кв. 68, ул. „Волга“ № 9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Вносител: Кметът на общината Относно: Продажба на поземлен имот с начин на трайно ползване „лозе“ в землището на с. Драшан.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 от имот публична общинска собственост за срок от 5 /пет/ години.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Отдаване  под  наем  на  помещение с площ 10,70 </w:t>
      </w:r>
      <w:proofErr w:type="spellStart"/>
      <w:r w:rsidRPr="008117B5">
        <w:rPr>
          <w:rFonts w:ascii="Arial" w:hAnsi="Arial" w:cs="Arial"/>
          <w:sz w:val="26"/>
          <w:szCs w:val="26"/>
          <w:lang w:val="bg-BG" w:eastAsia="bg-BG"/>
        </w:rPr>
        <w:t>кв.м</w:t>
      </w:r>
      <w:proofErr w:type="spellEnd"/>
      <w:r w:rsidRPr="008117B5">
        <w:rPr>
          <w:rFonts w:ascii="Arial" w:hAnsi="Arial" w:cs="Arial"/>
          <w:sz w:val="26"/>
          <w:szCs w:val="26"/>
          <w:lang w:val="bg-BG" w:eastAsia="bg-BG"/>
        </w:rPr>
        <w:t>., за магазин в сграда „Автоспирка“ в с. Бърдарски геран.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07702.501.4242)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07702.501.4313 и КИ 07702.501.3698)</w:t>
      </w:r>
    </w:p>
    <w:p w:rsidR="00566B09" w:rsidRPr="008117B5" w:rsidRDefault="00566B09" w:rsidP="00566B09">
      <w:pPr>
        <w:widowControl/>
        <w:numPr>
          <w:ilvl w:val="1"/>
          <w:numId w:val="25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</w:t>
      </w:r>
      <w:r w:rsidRPr="008117B5">
        <w:rPr>
          <w:rFonts w:ascii="Arial" w:hAnsi="Arial" w:cs="Arial"/>
          <w:sz w:val="26"/>
          <w:szCs w:val="26"/>
          <w:lang w:eastAsia="bg-BG"/>
        </w:rPr>
        <w:t>3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</w:t>
      </w:r>
      <w:r w:rsidRPr="008117B5">
        <w:rPr>
          <w:rFonts w:ascii="Arial" w:hAnsi="Arial" w:cs="Arial"/>
          <w:sz w:val="26"/>
          <w:szCs w:val="26"/>
          <w:lang w:eastAsia="bg-BG"/>
        </w:rPr>
        <w:t>7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4)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Разглеждане на молби на граждани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за отпускане на еднократна помощ за лечение</w:t>
      </w:r>
    </w:p>
    <w:p w:rsidR="00566B09" w:rsidRPr="008117B5" w:rsidRDefault="00566B09" w:rsidP="00566B09">
      <w:pPr>
        <w:widowControl/>
        <w:numPr>
          <w:ilvl w:val="0"/>
          <w:numId w:val="24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566B09" w:rsidRPr="009524FD" w:rsidRDefault="00566B09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603D6" w:rsidRPr="009524FD" w:rsidRDefault="006603D6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E3668" w:rsidRPr="009524FD" w:rsidRDefault="008E3668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23 </w:t>
      </w:r>
      <w:r w:rsidR="00566B09" w:rsidRPr="009524FD">
        <w:rPr>
          <w:rFonts w:ascii="Arial" w:hAnsi="Arial" w:cs="Arial"/>
          <w:b/>
          <w:sz w:val="26"/>
          <w:szCs w:val="26"/>
          <w:lang w:val="bg-BG"/>
        </w:rPr>
        <w:t>март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/ВТОРНИК/ от </w:t>
      </w:r>
      <w:r w:rsidR="00566B09" w:rsidRPr="009524FD">
        <w:rPr>
          <w:rFonts w:ascii="Arial" w:hAnsi="Arial" w:cs="Arial"/>
          <w:b/>
          <w:sz w:val="26"/>
          <w:szCs w:val="26"/>
          <w:lang w:val="bg-BG"/>
        </w:rPr>
        <w:t xml:space="preserve">17.00 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часа в заседателната зала на общинския съвет в Общинска администрация при следния проект за дневен ред:</w:t>
      </w:r>
    </w:p>
    <w:p w:rsidR="00DD20BC" w:rsidRPr="009524FD" w:rsidRDefault="00DD20BC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тригодишна бюджетна прогноза за периода 20</w:t>
      </w:r>
      <w:r w:rsidRPr="008117B5">
        <w:rPr>
          <w:rFonts w:ascii="Arial" w:hAnsi="Arial" w:cs="Arial"/>
          <w:sz w:val="26"/>
          <w:szCs w:val="26"/>
          <w:lang w:eastAsia="bg-BG"/>
        </w:rPr>
        <w:t>2</w:t>
      </w:r>
      <w:r w:rsidRPr="008117B5">
        <w:rPr>
          <w:rFonts w:ascii="Arial" w:hAnsi="Arial" w:cs="Arial"/>
          <w:sz w:val="26"/>
          <w:szCs w:val="26"/>
          <w:lang w:val="bg-BG" w:eastAsia="bg-BG"/>
        </w:rPr>
        <w:t>2 – 202</w:t>
      </w:r>
      <w:r w:rsidRPr="008117B5">
        <w:rPr>
          <w:rFonts w:ascii="Arial" w:hAnsi="Arial" w:cs="Arial"/>
          <w:sz w:val="26"/>
          <w:szCs w:val="26"/>
          <w:lang w:eastAsia="bg-BG"/>
        </w:rPr>
        <w:t>4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на община Бяла Слатина</w:t>
      </w:r>
      <w:r w:rsidRPr="008117B5">
        <w:rPr>
          <w:rFonts w:ascii="Arial" w:hAnsi="Arial" w:cs="Arial"/>
          <w:sz w:val="26"/>
          <w:szCs w:val="26"/>
          <w:lang w:eastAsia="bg-BG"/>
        </w:rPr>
        <w:t>.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Приемане на Годишен доклад за наблюдение на изпълнението за 2020 г. на Общински план за развитие на Община Бяла Слатина 2014-2020 г.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5 за определянето и администрирането на местните такси и цени на услуги на територията на Община Бяла Слатина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ГОДИШЕН ДОКЛАД за изпълнението на дейностите и задачите по отбранително – мобилизационна подготовка в община Бяла Слатина през 2020 г.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Докладни 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sz w:val="26"/>
          <w:szCs w:val="26"/>
          <w:lang w:val="bg-BG"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Актуализация на капиталовата програма на Община Бяла Слатина за 202</w:t>
      </w:r>
      <w:r w:rsidRPr="008117B5">
        <w:rPr>
          <w:rFonts w:ascii="Arial" w:hAnsi="Arial" w:cs="Arial"/>
          <w:sz w:val="26"/>
          <w:szCs w:val="26"/>
          <w:lang w:eastAsia="bg-BG"/>
        </w:rPr>
        <w:t>1</w:t>
      </w: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 г..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lastRenderedPageBreak/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Прехвърляне на активи от  Община Бяла Слатина на подведомствен разпоредител.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</w:t>
      </w:r>
      <w:r w:rsidRPr="008117B5">
        <w:rPr>
          <w:rFonts w:ascii="Arial" w:hAnsi="Arial" w:cs="Arial"/>
          <w:sz w:val="26"/>
          <w:szCs w:val="26"/>
          <w:lang w:eastAsia="bg-BG"/>
        </w:rPr>
        <w:t xml:space="preserve"> </w:t>
      </w:r>
      <w:r w:rsidRPr="008117B5">
        <w:rPr>
          <w:rFonts w:ascii="Arial" w:hAnsi="Arial" w:cs="Arial"/>
          <w:sz w:val="26"/>
          <w:szCs w:val="26"/>
          <w:lang w:val="bg-BG" w:eastAsia="bg-BG"/>
        </w:rPr>
        <w:t>Кандидатстване на Община Бяла Слатина пред Предприятието за управление на дейностите по опазване на околната среда (ПУДООС) за финансиране на Инвестиционен проект „Изграждане и доизграждане на канализационни клонове и съпътстващ водопровод от мрежата на гр. Бяла Слатина, с цел подобряване работата на ПСОВ"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за 5 /пет/ стопански години на общинска земеделска земя с начин на трайно ползване „нива“  , намираща се в землището на с. Габаре.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поземлен имот с начин на трайно ползване „за друг вид производствен, складов обект“ в землището на гр. Бяла Слатина.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Алтимир, УПИ ХIII, пл. № 492,  кв. 85, ул. „Октомври“ № 17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Продажба на имот, частна общинска собственост в с. Габаре, УПИ VIII, пл. № 730,  кв. 68, ул. „Христо Ботев“ № 100 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Х, пл. № 734,  кв. 68, ул. „Христо Ботев“ № 104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ХVI, пл. № 724,  кв. 68, ул. „Волга“ № 1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ХV, пл. № 724,  кв. 68, ул. „Волга“ № 3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ХIV, пл. № 728,  кв. 68, ул. „Волга“ № 5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ХII, пл. № 731,  кв. 68, ул. „Волга“ № 9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Вносител: Кметът на общината Относно: Продажба на поземлен имот с начин на трайно ползване „лозе“ в землището на с. Драшан.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 от имот публична общинска собственост за срок от 5 /пет/ години.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Отдаване  под  наем  на  помещение с площ 10,70 </w:t>
      </w:r>
      <w:proofErr w:type="spellStart"/>
      <w:r w:rsidRPr="008117B5">
        <w:rPr>
          <w:rFonts w:ascii="Arial" w:hAnsi="Arial" w:cs="Arial"/>
          <w:sz w:val="26"/>
          <w:szCs w:val="26"/>
          <w:lang w:val="bg-BG" w:eastAsia="bg-BG"/>
        </w:rPr>
        <w:t>кв.м</w:t>
      </w:r>
      <w:proofErr w:type="spellEnd"/>
      <w:r w:rsidRPr="008117B5">
        <w:rPr>
          <w:rFonts w:ascii="Arial" w:hAnsi="Arial" w:cs="Arial"/>
          <w:sz w:val="26"/>
          <w:szCs w:val="26"/>
          <w:lang w:val="bg-BG" w:eastAsia="bg-BG"/>
        </w:rPr>
        <w:t>., за магазин в сграда „Автоспирка“ в с. Бърдарски геран.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07702.501.4242)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07702.501.4313 и КИ 07702.501.3698)</w:t>
      </w:r>
    </w:p>
    <w:p w:rsidR="00566B09" w:rsidRPr="008117B5" w:rsidRDefault="00566B09" w:rsidP="006603D6">
      <w:pPr>
        <w:widowControl/>
        <w:numPr>
          <w:ilvl w:val="1"/>
          <w:numId w:val="27"/>
        </w:numPr>
        <w:tabs>
          <w:tab w:val="clear" w:pos="1555"/>
          <w:tab w:val="num" w:pos="1276"/>
          <w:tab w:val="left" w:pos="2772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наем на части от имоти публична общинска собственост за поставяне на Рекламно-информационни елементи (КИ 07702.501.</w:t>
      </w:r>
      <w:r w:rsidRPr="008117B5">
        <w:rPr>
          <w:rFonts w:ascii="Arial" w:hAnsi="Arial" w:cs="Arial"/>
          <w:sz w:val="26"/>
          <w:szCs w:val="26"/>
          <w:lang w:eastAsia="bg-BG"/>
        </w:rPr>
        <w:t>3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</w:t>
      </w:r>
      <w:r w:rsidRPr="008117B5">
        <w:rPr>
          <w:rFonts w:ascii="Arial" w:hAnsi="Arial" w:cs="Arial"/>
          <w:sz w:val="26"/>
          <w:szCs w:val="26"/>
          <w:lang w:eastAsia="bg-BG"/>
        </w:rPr>
        <w:t>7</w:t>
      </w:r>
      <w:r w:rsidRPr="008117B5">
        <w:rPr>
          <w:rFonts w:ascii="Arial" w:hAnsi="Arial" w:cs="Arial"/>
          <w:sz w:val="26"/>
          <w:szCs w:val="26"/>
          <w:lang w:val="bg-BG" w:eastAsia="bg-BG"/>
        </w:rPr>
        <w:t>4)</w:t>
      </w:r>
    </w:p>
    <w:p w:rsidR="00566B09" w:rsidRPr="008117B5" w:rsidRDefault="00566B09" w:rsidP="006603D6">
      <w:pPr>
        <w:widowControl/>
        <w:numPr>
          <w:ilvl w:val="0"/>
          <w:numId w:val="26"/>
        </w:numPr>
        <w:tabs>
          <w:tab w:val="clear" w:pos="644"/>
          <w:tab w:val="num" w:pos="426"/>
          <w:tab w:val="left" w:pos="2772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117B5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8E3668" w:rsidRPr="00C31D10" w:rsidRDefault="008E3668">
      <w:pPr>
        <w:jc w:val="both"/>
        <w:rPr>
          <w:rFonts w:ascii="Arial" w:hAnsi="Arial" w:cs="Arial"/>
          <w:b/>
          <w:sz w:val="18"/>
          <w:szCs w:val="27"/>
          <w:lang w:val="bg-BG"/>
        </w:rPr>
      </w:pPr>
      <w:bookmarkStart w:id="0" w:name="_GoBack"/>
      <w:bookmarkEnd w:id="0"/>
    </w:p>
    <w:sectPr w:rsidR="008E3668" w:rsidRPr="00C31D10" w:rsidSect="00472B07">
      <w:endnotePr>
        <w:numFmt w:val="decimal"/>
      </w:endnotePr>
      <w:pgSz w:w="11907" w:h="16840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36"/>
    <w:multiLevelType w:val="multilevel"/>
    <w:tmpl w:val="9894F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FD02944"/>
    <w:multiLevelType w:val="multilevel"/>
    <w:tmpl w:val="44D05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06873BF"/>
    <w:multiLevelType w:val="multilevel"/>
    <w:tmpl w:val="BB60FC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228B5EA2"/>
    <w:multiLevelType w:val="multilevel"/>
    <w:tmpl w:val="EA765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4476F7D"/>
    <w:multiLevelType w:val="multilevel"/>
    <w:tmpl w:val="4162A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2A442B75"/>
    <w:multiLevelType w:val="multilevel"/>
    <w:tmpl w:val="3828D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2C1D0839"/>
    <w:multiLevelType w:val="multilevel"/>
    <w:tmpl w:val="08A01F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35C7634B"/>
    <w:multiLevelType w:val="multilevel"/>
    <w:tmpl w:val="884C6E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35FC32AE"/>
    <w:multiLevelType w:val="multilevel"/>
    <w:tmpl w:val="1FFC6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3B60199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3D4F4A88"/>
    <w:multiLevelType w:val="multilevel"/>
    <w:tmpl w:val="3072ED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3F3216B6"/>
    <w:multiLevelType w:val="multilevel"/>
    <w:tmpl w:val="D5EC6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41EA02E9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42B72B12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47AF480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4C1C19B0"/>
    <w:multiLevelType w:val="multilevel"/>
    <w:tmpl w:val="8684E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57F06C35"/>
    <w:multiLevelType w:val="multilevel"/>
    <w:tmpl w:val="1A42D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AF3582B"/>
    <w:multiLevelType w:val="multilevel"/>
    <w:tmpl w:val="D36C7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60626910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62744345"/>
    <w:multiLevelType w:val="multilevel"/>
    <w:tmpl w:val="CD585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64FA0C8D"/>
    <w:multiLevelType w:val="multilevel"/>
    <w:tmpl w:val="62D049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65747029"/>
    <w:multiLevelType w:val="multilevel"/>
    <w:tmpl w:val="B504E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77E5DE5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7A921108"/>
    <w:multiLevelType w:val="multilevel"/>
    <w:tmpl w:val="3140C3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7B3912EE"/>
    <w:multiLevelType w:val="multilevel"/>
    <w:tmpl w:val="A22628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4"/>
  </w:num>
  <w:num w:numId="5">
    <w:abstractNumId w:val="13"/>
  </w:num>
  <w:num w:numId="6">
    <w:abstractNumId w:val="15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6"/>
  </w:num>
  <w:num w:numId="12">
    <w:abstractNumId w:val="21"/>
  </w:num>
  <w:num w:numId="13">
    <w:abstractNumId w:val="25"/>
  </w:num>
  <w:num w:numId="14">
    <w:abstractNumId w:val="20"/>
  </w:num>
  <w:num w:numId="15">
    <w:abstractNumId w:val="9"/>
  </w:num>
  <w:num w:numId="16">
    <w:abstractNumId w:val="1"/>
  </w:num>
  <w:num w:numId="17">
    <w:abstractNumId w:val="17"/>
  </w:num>
  <w:num w:numId="18">
    <w:abstractNumId w:val="22"/>
  </w:num>
  <w:num w:numId="19">
    <w:abstractNumId w:val="8"/>
  </w:num>
  <w:num w:numId="20">
    <w:abstractNumId w:val="18"/>
  </w:num>
  <w:num w:numId="21">
    <w:abstractNumId w:val="11"/>
  </w:num>
  <w:num w:numId="22">
    <w:abstractNumId w:val="12"/>
  </w:num>
  <w:num w:numId="23">
    <w:abstractNumId w:val="6"/>
  </w:num>
  <w:num w:numId="24">
    <w:abstractNumId w:val="24"/>
  </w:num>
  <w:num w:numId="25">
    <w:abstractNumId w:val="3"/>
  </w:num>
  <w:num w:numId="26">
    <w:abstractNumId w:val="2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283C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0520"/>
    <w:rsid w:val="000C14CD"/>
    <w:rsid w:val="000C1F1E"/>
    <w:rsid w:val="000C5A55"/>
    <w:rsid w:val="000C765C"/>
    <w:rsid w:val="000D41FD"/>
    <w:rsid w:val="000D4935"/>
    <w:rsid w:val="000E023B"/>
    <w:rsid w:val="000E5E07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75085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291"/>
    <w:rsid w:val="001D0D90"/>
    <w:rsid w:val="001D7384"/>
    <w:rsid w:val="001E25EE"/>
    <w:rsid w:val="001E623D"/>
    <w:rsid w:val="001F2216"/>
    <w:rsid w:val="001F5634"/>
    <w:rsid w:val="002035DC"/>
    <w:rsid w:val="002043D4"/>
    <w:rsid w:val="00214A5E"/>
    <w:rsid w:val="0021506B"/>
    <w:rsid w:val="00215BE5"/>
    <w:rsid w:val="00222583"/>
    <w:rsid w:val="00223466"/>
    <w:rsid w:val="0022602D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4276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084C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A330D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27CCB"/>
    <w:rsid w:val="004434DD"/>
    <w:rsid w:val="00444332"/>
    <w:rsid w:val="0045218E"/>
    <w:rsid w:val="00456C42"/>
    <w:rsid w:val="00467A64"/>
    <w:rsid w:val="00467EDA"/>
    <w:rsid w:val="00472B07"/>
    <w:rsid w:val="00474999"/>
    <w:rsid w:val="00476EB1"/>
    <w:rsid w:val="004771DB"/>
    <w:rsid w:val="00484655"/>
    <w:rsid w:val="00484EE0"/>
    <w:rsid w:val="004868C8"/>
    <w:rsid w:val="00487E14"/>
    <w:rsid w:val="004A0D83"/>
    <w:rsid w:val="004C1985"/>
    <w:rsid w:val="004C7FE3"/>
    <w:rsid w:val="004D374D"/>
    <w:rsid w:val="004D637A"/>
    <w:rsid w:val="004D6AE8"/>
    <w:rsid w:val="004E0D4F"/>
    <w:rsid w:val="004E207F"/>
    <w:rsid w:val="004E420A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55CB3"/>
    <w:rsid w:val="00561CE7"/>
    <w:rsid w:val="00562699"/>
    <w:rsid w:val="00566B09"/>
    <w:rsid w:val="00566E4D"/>
    <w:rsid w:val="00570813"/>
    <w:rsid w:val="00573206"/>
    <w:rsid w:val="0057335F"/>
    <w:rsid w:val="00574A8F"/>
    <w:rsid w:val="00583CFF"/>
    <w:rsid w:val="005855AE"/>
    <w:rsid w:val="00587114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5F6E8B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3836"/>
    <w:rsid w:val="006545CE"/>
    <w:rsid w:val="006603D6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4E08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0321"/>
    <w:rsid w:val="007D05EC"/>
    <w:rsid w:val="007D1A2D"/>
    <w:rsid w:val="007E5E41"/>
    <w:rsid w:val="007F4163"/>
    <w:rsid w:val="008117B5"/>
    <w:rsid w:val="0081215B"/>
    <w:rsid w:val="00816D57"/>
    <w:rsid w:val="0082383F"/>
    <w:rsid w:val="00826F1C"/>
    <w:rsid w:val="00827DBF"/>
    <w:rsid w:val="00830157"/>
    <w:rsid w:val="00831E2A"/>
    <w:rsid w:val="00832A24"/>
    <w:rsid w:val="00833F5F"/>
    <w:rsid w:val="00843918"/>
    <w:rsid w:val="008536DC"/>
    <w:rsid w:val="008631E8"/>
    <w:rsid w:val="00872189"/>
    <w:rsid w:val="00875472"/>
    <w:rsid w:val="00877346"/>
    <w:rsid w:val="0088761C"/>
    <w:rsid w:val="008A0081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3668"/>
    <w:rsid w:val="008E436C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45BE7"/>
    <w:rsid w:val="00952452"/>
    <w:rsid w:val="009524FD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12F5"/>
    <w:rsid w:val="00A2399D"/>
    <w:rsid w:val="00A25160"/>
    <w:rsid w:val="00A41EC2"/>
    <w:rsid w:val="00A42313"/>
    <w:rsid w:val="00A469C8"/>
    <w:rsid w:val="00A50EDA"/>
    <w:rsid w:val="00A51462"/>
    <w:rsid w:val="00A538E5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962A1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2EBC"/>
    <w:rsid w:val="00B33DC8"/>
    <w:rsid w:val="00B40DAB"/>
    <w:rsid w:val="00B41797"/>
    <w:rsid w:val="00B457FC"/>
    <w:rsid w:val="00B5326C"/>
    <w:rsid w:val="00B60252"/>
    <w:rsid w:val="00B609B2"/>
    <w:rsid w:val="00B72B64"/>
    <w:rsid w:val="00B76803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224B"/>
    <w:rsid w:val="00BF4669"/>
    <w:rsid w:val="00C01C22"/>
    <w:rsid w:val="00C036D4"/>
    <w:rsid w:val="00C0743C"/>
    <w:rsid w:val="00C12EE3"/>
    <w:rsid w:val="00C14080"/>
    <w:rsid w:val="00C15625"/>
    <w:rsid w:val="00C207BD"/>
    <w:rsid w:val="00C226E2"/>
    <w:rsid w:val="00C31D10"/>
    <w:rsid w:val="00C33FC4"/>
    <w:rsid w:val="00C346DC"/>
    <w:rsid w:val="00C35A74"/>
    <w:rsid w:val="00C42A54"/>
    <w:rsid w:val="00C4492F"/>
    <w:rsid w:val="00C46B85"/>
    <w:rsid w:val="00C50776"/>
    <w:rsid w:val="00C52779"/>
    <w:rsid w:val="00C565C4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06B84"/>
    <w:rsid w:val="00D12398"/>
    <w:rsid w:val="00D13BDA"/>
    <w:rsid w:val="00D14853"/>
    <w:rsid w:val="00D15A1E"/>
    <w:rsid w:val="00D164C8"/>
    <w:rsid w:val="00D219A4"/>
    <w:rsid w:val="00D2515D"/>
    <w:rsid w:val="00D2625F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3F68"/>
    <w:rsid w:val="00D84DF7"/>
    <w:rsid w:val="00D8596F"/>
    <w:rsid w:val="00D95085"/>
    <w:rsid w:val="00D9554F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20BC"/>
    <w:rsid w:val="00DD436B"/>
    <w:rsid w:val="00DE345D"/>
    <w:rsid w:val="00DE591D"/>
    <w:rsid w:val="00DE6A45"/>
    <w:rsid w:val="00DF158A"/>
    <w:rsid w:val="00DF3FB2"/>
    <w:rsid w:val="00E01909"/>
    <w:rsid w:val="00E0382A"/>
    <w:rsid w:val="00E2064C"/>
    <w:rsid w:val="00E40545"/>
    <w:rsid w:val="00E467E1"/>
    <w:rsid w:val="00E47838"/>
    <w:rsid w:val="00E546A7"/>
    <w:rsid w:val="00E57035"/>
    <w:rsid w:val="00E62521"/>
    <w:rsid w:val="00E65CD4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160E0"/>
    <w:rsid w:val="00F25BDD"/>
    <w:rsid w:val="00F274C1"/>
    <w:rsid w:val="00F27776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950EC"/>
    <w:rsid w:val="00FA0A47"/>
    <w:rsid w:val="00FA0E60"/>
    <w:rsid w:val="00FA219F"/>
    <w:rsid w:val="00FA518E"/>
    <w:rsid w:val="00FA66E2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5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991C-31CD-4749-80AC-A66B29E1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3132</Words>
  <Characters>17855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20946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4</cp:revision>
  <cp:lastPrinted>2021-02-17T09:28:00Z</cp:lastPrinted>
  <dcterms:created xsi:type="dcterms:W3CDTF">2021-03-16T14:47:00Z</dcterms:created>
  <dcterms:modified xsi:type="dcterms:W3CDTF">2021-03-16T15:16:00Z</dcterms:modified>
</cp:coreProperties>
</file>