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8EE" w:rsidRDefault="00E268EE" w:rsidP="00E268EE">
      <w:pPr>
        <w:jc w:val="center"/>
        <w:rPr>
          <w:rFonts w:ascii="Verdana" w:hAnsi="Verdana"/>
          <w:b/>
          <w:lang w:val="bg-BG"/>
        </w:rPr>
      </w:pPr>
      <w:bookmarkStart w:id="0" w:name="_GoBack"/>
      <w:bookmarkEnd w:id="0"/>
    </w:p>
    <w:p w:rsidR="005C6827" w:rsidRPr="0037785D" w:rsidRDefault="005C6827" w:rsidP="00E268EE">
      <w:pPr>
        <w:jc w:val="center"/>
        <w:rPr>
          <w:rFonts w:ascii="Verdana" w:hAnsi="Verdana"/>
          <w:b/>
          <w:lang w:val="bg-BG"/>
        </w:rPr>
      </w:pPr>
    </w:p>
    <w:p w:rsidR="00E268EE" w:rsidRPr="003C6A8E" w:rsidRDefault="00E268EE" w:rsidP="00E268EE">
      <w:pPr>
        <w:jc w:val="center"/>
        <w:rPr>
          <w:rFonts w:ascii="Verdana" w:hAnsi="Verdana"/>
          <w:b/>
          <w:lang w:val="ru-RU"/>
        </w:rPr>
      </w:pPr>
      <w:r w:rsidRPr="003C6A8E">
        <w:rPr>
          <w:rFonts w:ascii="Verdana" w:hAnsi="Verdana"/>
          <w:b/>
          <w:lang w:val="ru-RU"/>
        </w:rPr>
        <w:t>З А П О В Е Д</w:t>
      </w:r>
    </w:p>
    <w:p w:rsidR="00737FE6" w:rsidRPr="003C6A8E" w:rsidRDefault="00E268EE" w:rsidP="00E268EE">
      <w:pPr>
        <w:jc w:val="center"/>
        <w:rPr>
          <w:rFonts w:ascii="Verdana" w:hAnsi="Verdana"/>
          <w:b/>
        </w:rPr>
      </w:pPr>
      <w:r w:rsidRPr="003C6A8E">
        <w:rPr>
          <w:rFonts w:ascii="Verdana" w:hAnsi="Verdana"/>
          <w:b/>
          <w:lang w:val="ru-RU"/>
        </w:rPr>
        <w:t>№</w:t>
      </w:r>
      <w:r w:rsidR="00522334" w:rsidRPr="003C6A8E">
        <w:rPr>
          <w:rFonts w:ascii="Verdana" w:hAnsi="Verdana"/>
          <w:b/>
          <w:lang w:val="bg-BG"/>
        </w:rPr>
        <w:t xml:space="preserve"> </w:t>
      </w:r>
      <w:r w:rsidR="007E6649">
        <w:rPr>
          <w:rFonts w:ascii="Verdana" w:hAnsi="Verdana"/>
          <w:b/>
        </w:rPr>
        <w:t>222</w:t>
      </w:r>
    </w:p>
    <w:p w:rsidR="00E268EE" w:rsidRPr="003C6A8E" w:rsidRDefault="00E268EE" w:rsidP="00E268EE">
      <w:pPr>
        <w:jc w:val="center"/>
        <w:rPr>
          <w:rFonts w:ascii="Verdana" w:hAnsi="Verdana"/>
          <w:b/>
          <w:lang w:val="bg-BG"/>
        </w:rPr>
      </w:pPr>
      <w:r w:rsidRPr="003C6A8E">
        <w:rPr>
          <w:rFonts w:ascii="Verdana" w:hAnsi="Verdana"/>
          <w:b/>
          <w:lang w:val="bg-BG"/>
        </w:rPr>
        <w:t xml:space="preserve">Гр. </w:t>
      </w:r>
      <w:r w:rsidR="00F95B17" w:rsidRPr="003C6A8E">
        <w:rPr>
          <w:rFonts w:ascii="Verdana" w:hAnsi="Verdana"/>
          <w:b/>
          <w:lang w:val="ru-RU"/>
        </w:rPr>
        <w:t>Враца</w:t>
      </w:r>
      <w:r w:rsidR="007E6649">
        <w:rPr>
          <w:rFonts w:ascii="Verdana" w:hAnsi="Verdana"/>
          <w:b/>
        </w:rPr>
        <w:t>/</w:t>
      </w:r>
      <w:r w:rsidR="007E6649">
        <w:rPr>
          <w:rFonts w:ascii="Verdana" w:hAnsi="Verdana"/>
          <w:b/>
          <w:lang w:val="bg-BG"/>
        </w:rPr>
        <w:t>25</w:t>
      </w:r>
      <w:r w:rsidR="00717620" w:rsidRPr="003C6A8E">
        <w:rPr>
          <w:rFonts w:ascii="Verdana" w:hAnsi="Verdana"/>
          <w:b/>
          <w:lang w:val="ru-RU"/>
        </w:rPr>
        <w:t>.</w:t>
      </w:r>
      <w:r w:rsidR="002A1FEB" w:rsidRPr="003C6A8E">
        <w:rPr>
          <w:rFonts w:ascii="Verdana" w:hAnsi="Verdana"/>
          <w:b/>
        </w:rPr>
        <w:t>1</w:t>
      </w:r>
      <w:r w:rsidR="00817435" w:rsidRPr="003C6A8E">
        <w:rPr>
          <w:rFonts w:ascii="Verdana" w:hAnsi="Verdana"/>
          <w:b/>
        </w:rPr>
        <w:t>1</w:t>
      </w:r>
      <w:r w:rsidR="00717620" w:rsidRPr="003C6A8E">
        <w:rPr>
          <w:rFonts w:ascii="Verdana" w:hAnsi="Verdana"/>
          <w:b/>
          <w:lang w:val="ru-RU"/>
        </w:rPr>
        <w:t>.20</w:t>
      </w:r>
      <w:r w:rsidR="00817435" w:rsidRPr="003C6A8E">
        <w:rPr>
          <w:rFonts w:ascii="Verdana" w:hAnsi="Verdana"/>
          <w:b/>
        </w:rPr>
        <w:t>20</w:t>
      </w:r>
      <w:r w:rsidRPr="003C6A8E">
        <w:rPr>
          <w:rFonts w:ascii="Verdana" w:hAnsi="Verdana"/>
          <w:b/>
          <w:lang w:val="ru-RU"/>
        </w:rPr>
        <w:t xml:space="preserve"> год.</w:t>
      </w:r>
    </w:p>
    <w:p w:rsidR="00E268EE" w:rsidRPr="003C6A8E" w:rsidRDefault="00E268EE" w:rsidP="00E268EE">
      <w:pPr>
        <w:jc w:val="both"/>
        <w:rPr>
          <w:rFonts w:ascii="Verdana" w:hAnsi="Verdana"/>
          <w:lang w:val="ru-RU"/>
        </w:rPr>
      </w:pPr>
    </w:p>
    <w:p w:rsidR="00E268EE" w:rsidRPr="003C6A8E" w:rsidRDefault="00E268EE" w:rsidP="00E268EE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3C6A8E">
        <w:rPr>
          <w:rFonts w:ascii="Verdana" w:hAnsi="Verdana" w:cs="Arial"/>
          <w:lang w:val="ru-RU"/>
        </w:rPr>
        <w:tab/>
      </w:r>
    </w:p>
    <w:p w:rsidR="001F1073" w:rsidRPr="003C6A8E" w:rsidRDefault="001F1073" w:rsidP="001F1073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3C6A8E">
        <w:rPr>
          <w:rFonts w:ascii="Verdana" w:hAnsi="Verdana" w:cs="Arial"/>
          <w:lang w:val="ru-RU"/>
        </w:rPr>
        <w:tab/>
      </w:r>
      <w:r w:rsidRPr="003C6A8E">
        <w:rPr>
          <w:rFonts w:ascii="Verdana" w:hAnsi="Verdana"/>
          <w:lang w:val="ru-RU"/>
        </w:rPr>
        <w:t>На основание чл.</w:t>
      </w:r>
      <w:r w:rsidRPr="003C6A8E">
        <w:rPr>
          <w:rFonts w:ascii="Verdana" w:hAnsi="Verdana" w:cs="Arial"/>
          <w:lang w:val="ru-RU"/>
        </w:rPr>
        <w:t>37в</w:t>
      </w:r>
      <w:r w:rsidR="00CE4054" w:rsidRPr="003C6A8E">
        <w:rPr>
          <w:rFonts w:ascii="Verdana" w:hAnsi="Verdana"/>
          <w:lang w:val="ru-RU"/>
        </w:rPr>
        <w:t>, ал.</w:t>
      </w:r>
      <w:r w:rsidR="00CE4054" w:rsidRPr="003C6A8E">
        <w:rPr>
          <w:rFonts w:ascii="Verdana" w:hAnsi="Verdana"/>
        </w:rPr>
        <w:t>12</w:t>
      </w:r>
      <w:r w:rsidR="00CE4054" w:rsidRPr="003C6A8E">
        <w:rPr>
          <w:rFonts w:ascii="Verdana" w:hAnsi="Verdana"/>
          <w:lang w:val="bg-BG"/>
        </w:rPr>
        <w:t xml:space="preserve"> и 13</w:t>
      </w:r>
      <w:r w:rsidRPr="003C6A8E">
        <w:rPr>
          <w:rFonts w:ascii="Verdana" w:hAnsi="Verdana"/>
          <w:lang w:val="ru-RU"/>
        </w:rPr>
        <w:t xml:space="preserve"> </w:t>
      </w:r>
      <w:r w:rsidRPr="003C6A8E">
        <w:rPr>
          <w:rFonts w:ascii="Verdana" w:hAnsi="Verdana" w:cs="Arial"/>
          <w:lang w:val="ru-RU"/>
        </w:rPr>
        <w:t>от Закона за собствеността и ползването на земеделските земи /ЗСПЗЗ/ във връзка с</w:t>
      </w:r>
      <w:r w:rsidRPr="003C6A8E">
        <w:rPr>
          <w:rFonts w:ascii="Verdana" w:hAnsi="Verdana"/>
          <w:lang w:val="ru-RU"/>
        </w:rPr>
        <w:t xml:space="preserve"> </w:t>
      </w:r>
      <w:r w:rsidR="00CE4054" w:rsidRPr="003C6A8E">
        <w:rPr>
          <w:rFonts w:ascii="Verdana" w:hAnsi="Verdana"/>
          <w:lang w:val="ru-RU"/>
        </w:rPr>
        <w:t>искане  с вх. №</w:t>
      </w:r>
      <w:r w:rsidR="00817435" w:rsidRPr="003C6A8E">
        <w:rPr>
          <w:rFonts w:ascii="Verdana" w:hAnsi="Verdana"/>
          <w:lang w:val="ru-RU"/>
        </w:rPr>
        <w:t xml:space="preserve"> </w:t>
      </w:r>
      <w:r w:rsidR="007E6649" w:rsidRPr="007E6649">
        <w:rPr>
          <w:rFonts w:ascii="Verdana" w:hAnsi="Verdana"/>
          <w:lang w:val="bg-BG"/>
        </w:rPr>
        <w:t>ПО-09-2033-1/20.10.20</w:t>
      </w:r>
      <w:r w:rsidR="007E6649">
        <w:rPr>
          <w:rFonts w:ascii="Verdana" w:hAnsi="Verdana"/>
          <w:lang w:val="bg-BG"/>
        </w:rPr>
        <w:t xml:space="preserve">г. </w:t>
      </w:r>
      <w:r w:rsidR="00CE4054" w:rsidRPr="003C6A8E">
        <w:rPr>
          <w:rFonts w:ascii="Verdana" w:hAnsi="Verdana"/>
          <w:lang w:val="ru-RU"/>
        </w:rPr>
        <w:t xml:space="preserve">от заинтересовано лице /ползвател/, и във връзка с </w:t>
      </w:r>
      <w:r w:rsidRPr="003C6A8E">
        <w:rPr>
          <w:rFonts w:ascii="Verdana" w:hAnsi="Verdana"/>
          <w:lang w:val="ru-RU"/>
        </w:rPr>
        <w:t xml:space="preserve">чл.75а, ал.1, т.1 и </w:t>
      </w:r>
      <w:r w:rsidRPr="003C6A8E">
        <w:rPr>
          <w:rFonts w:ascii="Verdana" w:hAnsi="Verdana"/>
          <w:lang w:val="bg-BG"/>
        </w:rPr>
        <w:t xml:space="preserve">т.3 </w:t>
      </w:r>
      <w:r w:rsidRPr="003C6A8E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3C6A8E">
        <w:rPr>
          <w:rFonts w:ascii="Verdana" w:hAnsi="Verdana" w:cs="Arial"/>
          <w:lang w:val="bg-BG"/>
        </w:rPr>
        <w:t xml:space="preserve"> /ППЗСПЗЗ/ </w:t>
      </w:r>
      <w:r w:rsidRPr="003C6A8E">
        <w:rPr>
          <w:rFonts w:ascii="Verdana" w:hAnsi="Verdana" w:cs="Arial"/>
          <w:lang w:val="ru-RU"/>
        </w:rPr>
        <w:t xml:space="preserve">във връзка с чл.3, ал.4 от Устройствен правилник на </w:t>
      </w:r>
      <w:r w:rsidRPr="003C6A8E">
        <w:rPr>
          <w:rFonts w:ascii="Verdana" w:hAnsi="Verdana" w:cs="Arial"/>
          <w:lang w:val="bg-BG"/>
        </w:rPr>
        <w:t>о</w:t>
      </w:r>
      <w:r w:rsidRPr="003C6A8E">
        <w:rPr>
          <w:rFonts w:ascii="Verdana" w:hAnsi="Verdana" w:cs="Arial"/>
          <w:lang w:val="ru-RU"/>
        </w:rPr>
        <w:t xml:space="preserve">бластните дирекции «Земеделие» и </w:t>
      </w:r>
      <w:r w:rsidRPr="003C6A8E">
        <w:rPr>
          <w:rFonts w:ascii="Verdana" w:hAnsi="Verdana" w:cs="Arial"/>
          <w:lang w:val="bg-BG"/>
        </w:rPr>
        <w:t xml:space="preserve">Доклад на комисията, назначена със </w:t>
      </w:r>
      <w:r w:rsidRPr="003C6A8E">
        <w:rPr>
          <w:rFonts w:ascii="Verdana" w:hAnsi="Verdana"/>
          <w:lang w:val="ru-RU"/>
        </w:rPr>
        <w:t>Заповед №</w:t>
      </w:r>
      <w:r w:rsidR="00737FE6" w:rsidRPr="003C6A8E">
        <w:rPr>
          <w:rFonts w:ascii="Verdana" w:hAnsi="Verdana"/>
          <w:lang w:val="ru-RU"/>
        </w:rPr>
        <w:t>8</w:t>
      </w:r>
      <w:r w:rsidR="00817435" w:rsidRPr="003C6A8E">
        <w:rPr>
          <w:rFonts w:ascii="Verdana" w:hAnsi="Verdana"/>
          <w:lang w:val="ru-RU"/>
        </w:rPr>
        <w:t>1</w:t>
      </w:r>
      <w:r w:rsidRPr="003C6A8E">
        <w:rPr>
          <w:rFonts w:ascii="Verdana" w:hAnsi="Verdana"/>
          <w:lang w:val="ru-RU"/>
        </w:rPr>
        <w:t>/</w:t>
      </w:r>
      <w:r w:rsidR="00817435" w:rsidRPr="003C6A8E">
        <w:rPr>
          <w:rFonts w:ascii="Verdana" w:hAnsi="Verdana"/>
          <w:lang w:val="ru-RU"/>
        </w:rPr>
        <w:t>03</w:t>
      </w:r>
      <w:r w:rsidRPr="003C6A8E">
        <w:rPr>
          <w:rFonts w:ascii="Verdana" w:hAnsi="Verdana"/>
          <w:lang w:val="ru-RU"/>
        </w:rPr>
        <w:t>.0</w:t>
      </w:r>
      <w:r w:rsidR="00817435" w:rsidRPr="003C6A8E">
        <w:rPr>
          <w:rFonts w:ascii="Verdana" w:hAnsi="Verdana"/>
          <w:lang w:val="ru-RU"/>
        </w:rPr>
        <w:t>8.2020</w:t>
      </w:r>
      <w:r w:rsidRPr="003C6A8E">
        <w:rPr>
          <w:rFonts w:ascii="Verdana" w:hAnsi="Verdana"/>
          <w:lang w:val="ru-RU"/>
        </w:rPr>
        <w:t xml:space="preserve"> </w:t>
      </w:r>
      <w:r w:rsidRPr="003C6A8E">
        <w:rPr>
          <w:rFonts w:ascii="Verdana" w:hAnsi="Verdana" w:cs="Arial"/>
          <w:lang w:val="ru-RU"/>
        </w:rPr>
        <w:t xml:space="preserve">год., </w:t>
      </w:r>
      <w:r w:rsidRPr="003C6A8E">
        <w:rPr>
          <w:rFonts w:ascii="Verdana" w:hAnsi="Verdana" w:cs="Arial"/>
          <w:lang w:val="bg-BG"/>
        </w:rPr>
        <w:t>на Директора на Областна Дирекция „Земеделие” - гр.Враца,</w:t>
      </w:r>
    </w:p>
    <w:p w:rsidR="00E268EE" w:rsidRPr="003C6A8E" w:rsidRDefault="00E268EE" w:rsidP="00E268EE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5C6827" w:rsidRPr="003C6A8E" w:rsidRDefault="005C6827" w:rsidP="00E268EE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68EE" w:rsidRPr="003C6A8E" w:rsidRDefault="00E268EE" w:rsidP="00E268EE">
      <w:pPr>
        <w:jc w:val="center"/>
        <w:rPr>
          <w:rFonts w:ascii="Verdana" w:hAnsi="Verdana"/>
          <w:b/>
          <w:lang w:val="ru-RU"/>
        </w:rPr>
      </w:pPr>
      <w:r w:rsidRPr="003C6A8E">
        <w:rPr>
          <w:rFonts w:ascii="Verdana" w:hAnsi="Verdana"/>
          <w:b/>
          <w:lang w:val="ru-RU"/>
        </w:rPr>
        <w:t>О</w:t>
      </w:r>
      <w:r w:rsidRPr="003C6A8E">
        <w:rPr>
          <w:rFonts w:ascii="Verdana" w:hAnsi="Verdana"/>
          <w:b/>
          <w:lang w:val="bg-BG"/>
        </w:rPr>
        <w:t>ДОБРЯВАМ</w:t>
      </w:r>
      <w:r w:rsidRPr="003C6A8E">
        <w:rPr>
          <w:rFonts w:ascii="Verdana" w:hAnsi="Verdana"/>
          <w:b/>
          <w:lang w:val="ru-RU"/>
        </w:rPr>
        <w:t xml:space="preserve"> :</w:t>
      </w:r>
    </w:p>
    <w:p w:rsidR="00E268EE" w:rsidRPr="003C6A8E" w:rsidRDefault="00E268EE" w:rsidP="00E268EE">
      <w:pPr>
        <w:jc w:val="both"/>
        <w:rPr>
          <w:rFonts w:ascii="Verdana" w:hAnsi="Verdana"/>
          <w:b/>
          <w:lang w:val="bg-BG"/>
        </w:rPr>
      </w:pPr>
    </w:p>
    <w:p w:rsidR="005C6827" w:rsidRPr="003C6A8E" w:rsidRDefault="005C6827" w:rsidP="00E268EE">
      <w:pPr>
        <w:jc w:val="both"/>
        <w:rPr>
          <w:rFonts w:ascii="Verdana" w:hAnsi="Verdana"/>
          <w:b/>
          <w:lang w:val="bg-BG"/>
        </w:rPr>
      </w:pPr>
    </w:p>
    <w:p w:rsidR="00E268EE" w:rsidRPr="003C6A8E" w:rsidRDefault="00E268EE" w:rsidP="00E268EE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3C6A8E">
        <w:rPr>
          <w:rFonts w:ascii="Verdana" w:hAnsi="Verdana"/>
          <w:b/>
          <w:lang w:val="ru-RU"/>
        </w:rPr>
        <w:t xml:space="preserve">    І. </w:t>
      </w:r>
      <w:r w:rsidRPr="003C6A8E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3C6A8E">
        <w:rPr>
          <w:rFonts w:ascii="Verdana" w:hAnsi="Verdana"/>
        </w:rPr>
        <w:t xml:space="preserve"> </w:t>
      </w:r>
      <w:r w:rsidRPr="003C6A8E">
        <w:rPr>
          <w:rFonts w:ascii="Verdana" w:hAnsi="Verdana"/>
          <w:lang w:val="ru-RU"/>
        </w:rPr>
        <w:t xml:space="preserve">на земеделски земи в </w:t>
      </w:r>
      <w:r w:rsidRPr="003C6A8E">
        <w:rPr>
          <w:rFonts w:ascii="Verdana" w:hAnsi="Verdana"/>
          <w:b/>
          <w:lang w:val="ru-RU"/>
        </w:rPr>
        <w:t xml:space="preserve"> </w:t>
      </w:r>
      <w:r w:rsidR="008E5B28" w:rsidRPr="003C6A8E">
        <w:rPr>
          <w:rFonts w:ascii="Verdana" w:hAnsi="Verdana"/>
          <w:lang w:val="ru-RU"/>
        </w:rPr>
        <w:t xml:space="preserve">землището на </w:t>
      </w:r>
      <w:r w:rsidR="00817435" w:rsidRPr="003C6A8E">
        <w:rPr>
          <w:rFonts w:ascii="Verdana" w:hAnsi="Verdana"/>
          <w:lang w:val="ru-RU"/>
        </w:rPr>
        <w:t>с</w:t>
      </w:r>
      <w:r w:rsidRPr="003C6A8E">
        <w:rPr>
          <w:rFonts w:ascii="Verdana" w:hAnsi="Verdana"/>
          <w:lang w:val="ru-RU"/>
        </w:rPr>
        <w:t>.</w:t>
      </w:r>
      <w:r w:rsidR="007E6649">
        <w:rPr>
          <w:rFonts w:ascii="Verdana" w:hAnsi="Verdana"/>
          <w:lang w:val="ru-RU"/>
        </w:rPr>
        <w:t>Габаре</w:t>
      </w:r>
      <w:r w:rsidR="007E6649">
        <w:rPr>
          <w:rFonts w:ascii="Verdana" w:hAnsi="Verdana"/>
          <w:lang w:val="bg-BG"/>
        </w:rPr>
        <w:t xml:space="preserve"> </w:t>
      </w:r>
      <w:r w:rsidRPr="003C6A8E">
        <w:rPr>
          <w:rFonts w:ascii="Verdana" w:hAnsi="Verdana"/>
          <w:lang w:val="bg-BG"/>
        </w:rPr>
        <w:t>Е</w:t>
      </w:r>
      <w:r w:rsidRPr="003C6A8E">
        <w:rPr>
          <w:rFonts w:ascii="Verdana" w:hAnsi="Verdana"/>
        </w:rPr>
        <w:t>КАТТЕ</w:t>
      </w:r>
      <w:r w:rsidR="00641FF3" w:rsidRPr="003C6A8E">
        <w:rPr>
          <w:rFonts w:ascii="Verdana" w:hAnsi="Verdana"/>
          <w:lang w:val="bg-BG"/>
        </w:rPr>
        <w:t xml:space="preserve"> </w:t>
      </w:r>
      <w:r w:rsidR="007E6649">
        <w:rPr>
          <w:rFonts w:ascii="Verdana" w:hAnsi="Verdana"/>
          <w:lang w:val="bg-BG"/>
        </w:rPr>
        <w:t>14012</w:t>
      </w:r>
      <w:r w:rsidR="00751812" w:rsidRPr="003C6A8E">
        <w:rPr>
          <w:rFonts w:ascii="Verdana" w:hAnsi="Verdana"/>
          <w:lang w:val="ru-RU"/>
        </w:rPr>
        <w:t xml:space="preserve">, общ. </w:t>
      </w:r>
      <w:r w:rsidR="00817435" w:rsidRPr="003C6A8E">
        <w:rPr>
          <w:rFonts w:ascii="Verdana" w:hAnsi="Verdana"/>
          <w:lang w:val="ru-RU"/>
        </w:rPr>
        <w:t>Бяла Слатина</w:t>
      </w:r>
      <w:r w:rsidRPr="003C6A8E">
        <w:rPr>
          <w:rFonts w:ascii="Verdana" w:hAnsi="Verdana"/>
          <w:lang w:val="ru-RU"/>
        </w:rPr>
        <w:t>,</w:t>
      </w:r>
      <w:r w:rsidR="007E6649">
        <w:rPr>
          <w:rFonts w:ascii="Verdana" w:hAnsi="Verdana"/>
          <w:lang w:val="ru-RU"/>
        </w:rPr>
        <w:t xml:space="preserve"> обл. Враца</w:t>
      </w:r>
      <w:r w:rsidRPr="003C6A8E">
        <w:rPr>
          <w:rFonts w:ascii="Verdana" w:hAnsi="Verdana"/>
          <w:b/>
          <w:lang w:val="ru-RU"/>
        </w:rPr>
        <w:t xml:space="preserve"> </w:t>
      </w:r>
      <w:r w:rsidRPr="003C6A8E">
        <w:rPr>
          <w:rFonts w:ascii="Verdana" w:hAnsi="Verdana"/>
          <w:lang w:val="ru-RU"/>
        </w:rPr>
        <w:t xml:space="preserve">по ред и начин съгласно </w:t>
      </w:r>
      <w:r w:rsidRPr="003C6A8E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3C6A8E">
        <w:rPr>
          <w:rFonts w:ascii="Verdana" w:hAnsi="Verdana" w:cs="Arial"/>
        </w:rPr>
        <w:t xml:space="preserve">e </w:t>
      </w:r>
      <w:r w:rsidRPr="003C6A8E">
        <w:rPr>
          <w:rFonts w:ascii="Verdana" w:hAnsi="Verdana" w:cs="Arial"/>
          <w:lang w:val="bg-BG"/>
        </w:rPr>
        <w:t>с</w:t>
      </w:r>
      <w:r w:rsidRPr="003C6A8E">
        <w:rPr>
          <w:rFonts w:ascii="Verdana" w:hAnsi="Verdana" w:cs="Arial"/>
          <w:lang w:val="ru-RU"/>
        </w:rPr>
        <w:t xml:space="preserve"> Вх.№</w:t>
      </w:r>
      <w:r w:rsidR="00817435" w:rsidRPr="003C6A8E">
        <w:rPr>
          <w:rFonts w:ascii="Verdana" w:hAnsi="Verdana" w:cs="Arial"/>
          <w:lang w:val="ru-RU"/>
        </w:rPr>
        <w:t>01</w:t>
      </w:r>
      <w:r w:rsidR="007E6649">
        <w:rPr>
          <w:rFonts w:ascii="Verdana" w:hAnsi="Verdana" w:cs="Arial"/>
          <w:lang w:val="ru-RU"/>
        </w:rPr>
        <w:t>5</w:t>
      </w:r>
      <w:r w:rsidRPr="003C6A8E">
        <w:rPr>
          <w:rFonts w:ascii="Verdana" w:hAnsi="Verdana"/>
          <w:lang w:val="bg-BG"/>
        </w:rPr>
        <w:t>/</w:t>
      </w:r>
      <w:r w:rsidR="00CE012E" w:rsidRPr="003C6A8E">
        <w:rPr>
          <w:rFonts w:ascii="Verdana" w:hAnsi="Verdana"/>
        </w:rPr>
        <w:t>2</w:t>
      </w:r>
      <w:r w:rsidR="00817435" w:rsidRPr="003C6A8E">
        <w:rPr>
          <w:rFonts w:ascii="Verdana" w:hAnsi="Verdana"/>
          <w:lang w:val="bg-BG"/>
        </w:rPr>
        <w:t>0</w:t>
      </w:r>
      <w:r w:rsidRPr="003C6A8E">
        <w:rPr>
          <w:rFonts w:ascii="Verdana" w:hAnsi="Verdana"/>
        </w:rPr>
        <w:t>.</w:t>
      </w:r>
      <w:r w:rsidR="00817435" w:rsidRPr="003C6A8E">
        <w:rPr>
          <w:rFonts w:ascii="Verdana" w:hAnsi="Verdana"/>
          <w:lang w:val="bg-BG"/>
        </w:rPr>
        <w:t>10</w:t>
      </w:r>
      <w:r w:rsidRPr="003C6A8E">
        <w:rPr>
          <w:rFonts w:ascii="Verdana" w:hAnsi="Verdana"/>
          <w:lang w:val="bg-BG"/>
        </w:rPr>
        <w:t>.</w:t>
      </w:r>
      <w:r w:rsidRPr="003C6A8E">
        <w:rPr>
          <w:rFonts w:ascii="Verdana" w:hAnsi="Verdana" w:cs="Arial"/>
          <w:lang w:val="bg-BG"/>
        </w:rPr>
        <w:t>20</w:t>
      </w:r>
      <w:r w:rsidRPr="003C6A8E">
        <w:rPr>
          <w:rFonts w:ascii="Verdana" w:hAnsi="Verdana" w:cs="Arial"/>
          <w:lang w:val="ru-RU"/>
        </w:rPr>
        <w:t xml:space="preserve"> год. на масиви за ползване на земеделска земя, изготвено по чл.37в, ал.2 от ЗСПЗЗ за стопанската 20</w:t>
      </w:r>
      <w:r w:rsidR="00817435" w:rsidRPr="003C6A8E">
        <w:rPr>
          <w:rFonts w:ascii="Verdana" w:hAnsi="Verdana" w:cs="Arial"/>
          <w:lang w:val="ru-RU"/>
        </w:rPr>
        <w:t>20</w:t>
      </w:r>
      <w:r w:rsidR="00A74CBF" w:rsidRPr="003C6A8E">
        <w:rPr>
          <w:rFonts w:ascii="Verdana" w:hAnsi="Verdana" w:cs="Arial"/>
          <w:lang w:val="ru-RU"/>
        </w:rPr>
        <w:t>-202</w:t>
      </w:r>
      <w:r w:rsidR="00817435" w:rsidRPr="003C6A8E">
        <w:rPr>
          <w:rFonts w:ascii="Verdana" w:hAnsi="Verdana" w:cs="Arial"/>
          <w:lang w:val="ru-RU"/>
        </w:rPr>
        <w:t>1</w:t>
      </w:r>
      <w:r w:rsidRPr="003C6A8E">
        <w:rPr>
          <w:rFonts w:ascii="Verdana" w:hAnsi="Verdana" w:cs="Arial"/>
          <w:lang w:val="ru-RU"/>
        </w:rPr>
        <w:t xml:space="preserve"> година. </w:t>
      </w:r>
    </w:p>
    <w:p w:rsidR="00E93417" w:rsidRPr="003C6A8E" w:rsidRDefault="00E93417" w:rsidP="00DB765A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p w:rsidR="007E6649" w:rsidRPr="007E6649" w:rsidRDefault="007E6649" w:rsidP="007E6649">
      <w:pPr>
        <w:keepNext/>
        <w:jc w:val="both"/>
        <w:rPr>
          <w:rFonts w:ascii="Verdana" w:hAnsi="Verdana"/>
        </w:rPr>
      </w:pPr>
      <w:r w:rsidRPr="007E6649">
        <w:rPr>
          <w:rFonts w:ascii="Verdana" w:hAnsi="Verdana"/>
        </w:rPr>
        <w:t>1. "ПРОФИЛЕНД АГРО" ООД</w:t>
      </w:r>
    </w:p>
    <w:p w:rsidR="007E6649" w:rsidRPr="007E6649" w:rsidRDefault="007E6649" w:rsidP="007E6649">
      <w:pPr>
        <w:keepNext/>
        <w:jc w:val="both"/>
        <w:rPr>
          <w:rFonts w:ascii="Verdana" w:hAnsi="Verdana"/>
        </w:rPr>
      </w:pPr>
      <w:r w:rsidRPr="007E6649">
        <w:rPr>
          <w:rFonts w:ascii="Verdana" w:hAnsi="Verdana"/>
        </w:rPr>
        <w:t xml:space="preserve">    Площ на имоти, ползвани на правно основание: 641.941 дка</w:t>
      </w:r>
    </w:p>
    <w:p w:rsidR="007E6649" w:rsidRPr="007E6649" w:rsidRDefault="007E6649" w:rsidP="007E6649">
      <w:pPr>
        <w:keepNext/>
        <w:jc w:val="both"/>
        <w:rPr>
          <w:rFonts w:ascii="Verdana" w:hAnsi="Verdana"/>
        </w:rPr>
      </w:pPr>
      <w:r w:rsidRPr="007E6649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7E6649" w:rsidRPr="007E6649" w:rsidRDefault="007E6649" w:rsidP="007E6649">
      <w:pPr>
        <w:jc w:val="both"/>
        <w:rPr>
          <w:rFonts w:ascii="Verdana" w:hAnsi="Verdana"/>
        </w:rPr>
      </w:pPr>
      <w:r w:rsidRPr="007E6649">
        <w:rPr>
          <w:rFonts w:ascii="Verdana" w:hAnsi="Verdana"/>
        </w:rPr>
        <w:t xml:space="preserve">    Разпределени масиви (по номера), съгласно проекта:18, общо площ: 641.941 дка</w:t>
      </w:r>
    </w:p>
    <w:p w:rsidR="007E6649" w:rsidRPr="007E6649" w:rsidRDefault="007E6649" w:rsidP="007E6649">
      <w:pPr>
        <w:keepNext/>
        <w:jc w:val="both"/>
        <w:rPr>
          <w:rFonts w:ascii="Verdana" w:hAnsi="Verdana"/>
        </w:rPr>
      </w:pPr>
      <w:r w:rsidRPr="007E6649">
        <w:rPr>
          <w:rFonts w:ascii="Verdana" w:hAnsi="Verdana"/>
        </w:rPr>
        <w:t xml:space="preserve">  2. АЛТИМИР-БС ООД</w:t>
      </w:r>
    </w:p>
    <w:p w:rsidR="007E6649" w:rsidRPr="007E6649" w:rsidRDefault="007E6649" w:rsidP="007E6649">
      <w:pPr>
        <w:keepNext/>
        <w:jc w:val="both"/>
        <w:rPr>
          <w:rFonts w:ascii="Verdana" w:hAnsi="Verdana"/>
        </w:rPr>
      </w:pPr>
      <w:r w:rsidRPr="007E6649">
        <w:rPr>
          <w:rFonts w:ascii="Verdana" w:hAnsi="Verdana"/>
        </w:rPr>
        <w:t xml:space="preserve">    Площ на имоти, ползвани на правно основание: 1376.146 дка</w:t>
      </w:r>
    </w:p>
    <w:p w:rsidR="007E6649" w:rsidRPr="007E6649" w:rsidRDefault="007E6649" w:rsidP="007E6649">
      <w:pPr>
        <w:keepNext/>
        <w:jc w:val="both"/>
        <w:rPr>
          <w:rFonts w:ascii="Verdana" w:hAnsi="Verdana"/>
        </w:rPr>
      </w:pPr>
      <w:r w:rsidRPr="007E6649">
        <w:rPr>
          <w:rFonts w:ascii="Verdana" w:hAnsi="Verdana"/>
        </w:rPr>
        <w:t xml:space="preserve">    Площ на имоти, ползвани на основание на чл. 37в, ал. 3, т. 2 от ЗСПЗЗ: 23.704 дка</w:t>
      </w:r>
    </w:p>
    <w:p w:rsidR="007E6649" w:rsidRPr="007E6649" w:rsidRDefault="007E6649" w:rsidP="007E6649">
      <w:pPr>
        <w:jc w:val="both"/>
        <w:rPr>
          <w:rFonts w:ascii="Verdana" w:hAnsi="Verdana"/>
        </w:rPr>
      </w:pPr>
      <w:r w:rsidRPr="007E6649">
        <w:rPr>
          <w:rFonts w:ascii="Verdana" w:hAnsi="Verdana"/>
        </w:rPr>
        <w:t xml:space="preserve">    Разпределени масиви (по номера), съгласно проекта:2, 3, 14, 38, 39, 41, 42, 84, общо площ: 1399.850 дка</w:t>
      </w:r>
    </w:p>
    <w:p w:rsidR="007E6649" w:rsidRPr="007E6649" w:rsidRDefault="007E6649" w:rsidP="007E6649">
      <w:pPr>
        <w:keepNext/>
        <w:jc w:val="both"/>
        <w:rPr>
          <w:rFonts w:ascii="Verdana" w:hAnsi="Verdana"/>
        </w:rPr>
      </w:pPr>
      <w:r w:rsidRPr="007E6649">
        <w:rPr>
          <w:rFonts w:ascii="Verdana" w:hAnsi="Verdana"/>
        </w:rPr>
        <w:t xml:space="preserve">  3. АНАТОЛИЙ ВУТКОВ НЕЧЕВ</w:t>
      </w:r>
    </w:p>
    <w:p w:rsidR="007E6649" w:rsidRPr="007E6649" w:rsidRDefault="007E6649" w:rsidP="007E6649">
      <w:pPr>
        <w:keepNext/>
        <w:jc w:val="both"/>
        <w:rPr>
          <w:rFonts w:ascii="Verdana" w:hAnsi="Verdana"/>
        </w:rPr>
      </w:pPr>
      <w:r w:rsidRPr="007E6649">
        <w:rPr>
          <w:rFonts w:ascii="Verdana" w:hAnsi="Verdana"/>
        </w:rPr>
        <w:t xml:space="preserve">    Площ на имоти, ползвани на правно основание: 1657.673 дка</w:t>
      </w:r>
    </w:p>
    <w:p w:rsidR="007E6649" w:rsidRPr="007E6649" w:rsidRDefault="007E6649" w:rsidP="007E6649">
      <w:pPr>
        <w:keepNext/>
        <w:jc w:val="both"/>
        <w:rPr>
          <w:rFonts w:ascii="Verdana" w:hAnsi="Verdana"/>
        </w:rPr>
      </w:pPr>
      <w:r w:rsidRPr="007E6649">
        <w:rPr>
          <w:rFonts w:ascii="Verdana" w:hAnsi="Verdana"/>
        </w:rPr>
        <w:t xml:space="preserve">    Площ на имоти, ползвани на основание на чл. 37в, ал. 3, т. 2 от ЗСПЗЗ: 37.121 дка</w:t>
      </w:r>
    </w:p>
    <w:p w:rsidR="007E6649" w:rsidRPr="007E6649" w:rsidRDefault="007E6649" w:rsidP="007E6649">
      <w:pPr>
        <w:jc w:val="both"/>
        <w:rPr>
          <w:rFonts w:ascii="Verdana" w:hAnsi="Verdana"/>
        </w:rPr>
      </w:pPr>
      <w:r w:rsidRPr="007E6649">
        <w:rPr>
          <w:rFonts w:ascii="Verdana" w:hAnsi="Verdana"/>
        </w:rPr>
        <w:t xml:space="preserve">    Разпределени масиви (по номера), съгласно проекта:1, 8, 25, 36, 37, 40, 47, 51, 61, 65, 77, 81, 82, общо площ: 1694.795 дка</w:t>
      </w:r>
    </w:p>
    <w:p w:rsidR="007E6649" w:rsidRPr="007E6649" w:rsidRDefault="007E6649" w:rsidP="007E6649">
      <w:pPr>
        <w:keepNext/>
        <w:jc w:val="both"/>
        <w:rPr>
          <w:rFonts w:ascii="Verdana" w:hAnsi="Verdana"/>
        </w:rPr>
      </w:pPr>
      <w:r w:rsidRPr="007E6649">
        <w:rPr>
          <w:rFonts w:ascii="Verdana" w:hAnsi="Verdana"/>
        </w:rPr>
        <w:t xml:space="preserve">  4. ВАЛЕНТИНА СВЕТОСЛАВОВА ФИДАНОВА</w:t>
      </w:r>
    </w:p>
    <w:p w:rsidR="007E6649" w:rsidRPr="007E6649" w:rsidRDefault="007E6649" w:rsidP="007E6649">
      <w:pPr>
        <w:keepNext/>
        <w:jc w:val="both"/>
        <w:rPr>
          <w:rFonts w:ascii="Verdana" w:hAnsi="Verdana"/>
        </w:rPr>
      </w:pPr>
      <w:r w:rsidRPr="007E6649">
        <w:rPr>
          <w:rFonts w:ascii="Verdana" w:hAnsi="Verdana"/>
        </w:rPr>
        <w:t xml:space="preserve">    Площ на имоти, ползвани на правно основание: 9548.469 дка</w:t>
      </w:r>
    </w:p>
    <w:p w:rsidR="007E6649" w:rsidRPr="007E6649" w:rsidRDefault="007E6649" w:rsidP="007E6649">
      <w:pPr>
        <w:keepNext/>
        <w:jc w:val="both"/>
        <w:rPr>
          <w:rFonts w:ascii="Verdana" w:hAnsi="Verdana"/>
        </w:rPr>
      </w:pPr>
      <w:r w:rsidRPr="007E6649">
        <w:rPr>
          <w:rFonts w:ascii="Verdana" w:hAnsi="Verdana"/>
        </w:rPr>
        <w:t xml:space="preserve">    Площ на имоти, ползвани на основание на чл. 37в, ал. 3, т. 2 от ЗСПЗЗ: 278.695 дка</w:t>
      </w:r>
    </w:p>
    <w:p w:rsidR="007E6649" w:rsidRPr="007E6649" w:rsidRDefault="007E6649" w:rsidP="007E6649">
      <w:pPr>
        <w:jc w:val="both"/>
        <w:rPr>
          <w:rFonts w:ascii="Verdana" w:hAnsi="Verdana"/>
        </w:rPr>
      </w:pPr>
      <w:r w:rsidRPr="007E6649">
        <w:rPr>
          <w:rFonts w:ascii="Verdana" w:hAnsi="Verdana"/>
        </w:rPr>
        <w:t xml:space="preserve">    Разпределени масиви (по номера), съгласно проекта:4, 5, 6, 9, 11, 13, 15, 16, 26, 27, 28, 29, 33, 34, 35, 43, 44, 45, 46, 48, 53, 54, 75, 80, общо площ: 9827.165 дка</w:t>
      </w:r>
    </w:p>
    <w:p w:rsidR="007E6649" w:rsidRPr="007E6649" w:rsidRDefault="007E6649" w:rsidP="007E6649">
      <w:pPr>
        <w:keepNext/>
        <w:jc w:val="both"/>
        <w:rPr>
          <w:rFonts w:ascii="Verdana" w:hAnsi="Verdana"/>
        </w:rPr>
      </w:pPr>
      <w:r w:rsidRPr="007E6649">
        <w:rPr>
          <w:rFonts w:ascii="Verdana" w:hAnsi="Verdana"/>
        </w:rPr>
        <w:t xml:space="preserve">  5. ВЕНЦИСЛАВ АНАТОЛИЕВ ВУТКОВ</w:t>
      </w:r>
    </w:p>
    <w:p w:rsidR="007E6649" w:rsidRPr="007E6649" w:rsidRDefault="007E6649" w:rsidP="007E6649">
      <w:pPr>
        <w:keepNext/>
        <w:jc w:val="both"/>
        <w:rPr>
          <w:rFonts w:ascii="Verdana" w:hAnsi="Verdana"/>
        </w:rPr>
      </w:pPr>
      <w:r w:rsidRPr="007E6649">
        <w:rPr>
          <w:rFonts w:ascii="Verdana" w:hAnsi="Verdana"/>
        </w:rPr>
        <w:t xml:space="preserve">    Площ на имоти, ползвани на правно основание: 264.253 дка</w:t>
      </w:r>
    </w:p>
    <w:p w:rsidR="007E6649" w:rsidRPr="007E6649" w:rsidRDefault="007E6649" w:rsidP="007E6649">
      <w:pPr>
        <w:keepNext/>
        <w:jc w:val="both"/>
        <w:rPr>
          <w:rFonts w:ascii="Verdana" w:hAnsi="Verdana"/>
        </w:rPr>
      </w:pPr>
      <w:r w:rsidRPr="007E6649">
        <w:rPr>
          <w:rFonts w:ascii="Verdana" w:hAnsi="Verdana"/>
        </w:rPr>
        <w:t xml:space="preserve">    Площ на имоти, ползвани на основание на чл. 37в, ал. 3, т. 2 от ЗСПЗЗ: 30.326 дка</w:t>
      </w:r>
    </w:p>
    <w:p w:rsidR="007E6649" w:rsidRPr="007E6649" w:rsidRDefault="007E6649" w:rsidP="007E6649">
      <w:pPr>
        <w:jc w:val="both"/>
        <w:rPr>
          <w:rFonts w:ascii="Verdana" w:hAnsi="Verdana"/>
        </w:rPr>
      </w:pPr>
      <w:r w:rsidRPr="007E6649">
        <w:rPr>
          <w:rFonts w:ascii="Verdana" w:hAnsi="Verdana"/>
        </w:rPr>
        <w:t xml:space="preserve">    Разпределени масиви (по номера), съгласно проекта:57, 70, 74, общо площ: 294.580 дка</w:t>
      </w:r>
    </w:p>
    <w:p w:rsidR="007E6649" w:rsidRPr="007E6649" w:rsidRDefault="007E6649" w:rsidP="007E6649">
      <w:pPr>
        <w:keepNext/>
        <w:jc w:val="both"/>
        <w:rPr>
          <w:rFonts w:ascii="Verdana" w:hAnsi="Verdana"/>
        </w:rPr>
      </w:pPr>
      <w:r w:rsidRPr="007E6649">
        <w:rPr>
          <w:rFonts w:ascii="Verdana" w:hAnsi="Verdana"/>
        </w:rPr>
        <w:t xml:space="preserve">  6. ГАБАРЕ ООД</w:t>
      </w:r>
    </w:p>
    <w:p w:rsidR="007E6649" w:rsidRPr="007E6649" w:rsidRDefault="007E6649" w:rsidP="007E6649">
      <w:pPr>
        <w:keepNext/>
        <w:jc w:val="both"/>
        <w:rPr>
          <w:rFonts w:ascii="Verdana" w:hAnsi="Verdana"/>
        </w:rPr>
      </w:pPr>
      <w:r w:rsidRPr="007E6649">
        <w:rPr>
          <w:rFonts w:ascii="Verdana" w:hAnsi="Verdana"/>
        </w:rPr>
        <w:t xml:space="preserve">    Площ на имоти, ползвани на правно основание: 330.215 дка</w:t>
      </w:r>
    </w:p>
    <w:p w:rsidR="007E6649" w:rsidRPr="007E6649" w:rsidRDefault="007E6649" w:rsidP="007E6649">
      <w:pPr>
        <w:keepNext/>
        <w:jc w:val="both"/>
        <w:rPr>
          <w:rFonts w:ascii="Verdana" w:hAnsi="Verdana"/>
        </w:rPr>
      </w:pPr>
      <w:r w:rsidRPr="007E6649">
        <w:rPr>
          <w:rFonts w:ascii="Verdana" w:hAnsi="Verdana"/>
        </w:rPr>
        <w:t xml:space="preserve">    Площ на имоти, ползвани на основание на чл. 37в, ал. 3, т. 2 от ЗСПЗЗ: 7.790 дка</w:t>
      </w:r>
    </w:p>
    <w:p w:rsidR="007E6649" w:rsidRPr="007E6649" w:rsidRDefault="007E6649" w:rsidP="007E6649">
      <w:pPr>
        <w:jc w:val="both"/>
        <w:rPr>
          <w:rFonts w:ascii="Verdana" w:hAnsi="Verdana"/>
        </w:rPr>
      </w:pPr>
      <w:r w:rsidRPr="007E6649">
        <w:rPr>
          <w:rFonts w:ascii="Verdana" w:hAnsi="Verdana"/>
        </w:rPr>
        <w:t xml:space="preserve">    Разпределени масиви (по номера), съгласно проекта:7, 32, общо площ: 338.007 дка</w:t>
      </w:r>
    </w:p>
    <w:p w:rsidR="007E6649" w:rsidRPr="007E6649" w:rsidRDefault="007E6649" w:rsidP="007E6649">
      <w:pPr>
        <w:keepNext/>
        <w:jc w:val="both"/>
        <w:rPr>
          <w:rFonts w:ascii="Verdana" w:hAnsi="Verdana"/>
        </w:rPr>
      </w:pPr>
      <w:r w:rsidRPr="007E6649">
        <w:rPr>
          <w:rFonts w:ascii="Verdana" w:hAnsi="Verdana"/>
        </w:rPr>
        <w:t xml:space="preserve">  7. ДЕНИСЛАВ МИЛЧЕВ МИТКОВ</w:t>
      </w:r>
    </w:p>
    <w:p w:rsidR="007E6649" w:rsidRPr="007E6649" w:rsidRDefault="007E6649" w:rsidP="007E6649">
      <w:pPr>
        <w:keepNext/>
        <w:jc w:val="both"/>
        <w:rPr>
          <w:rFonts w:ascii="Verdana" w:hAnsi="Verdana"/>
        </w:rPr>
      </w:pPr>
      <w:r w:rsidRPr="007E6649">
        <w:rPr>
          <w:rFonts w:ascii="Verdana" w:hAnsi="Verdana"/>
        </w:rPr>
        <w:t xml:space="preserve">    Площ на имоти, ползвани на правно основание: 10.699 дка</w:t>
      </w:r>
    </w:p>
    <w:p w:rsidR="007E6649" w:rsidRPr="007E6649" w:rsidRDefault="007E6649" w:rsidP="007E6649">
      <w:pPr>
        <w:keepNext/>
        <w:jc w:val="both"/>
        <w:rPr>
          <w:rFonts w:ascii="Verdana" w:hAnsi="Verdana"/>
        </w:rPr>
      </w:pPr>
      <w:r w:rsidRPr="007E6649">
        <w:rPr>
          <w:rFonts w:ascii="Verdana" w:hAnsi="Verdana"/>
        </w:rPr>
        <w:t xml:space="preserve">    Площ на имоти, ползвани на основание на чл. 37в, ал. 3, т. 2 от ЗСПЗЗ: 4.570 дка</w:t>
      </w:r>
    </w:p>
    <w:p w:rsidR="007E6649" w:rsidRPr="007E6649" w:rsidRDefault="007E6649" w:rsidP="007E6649">
      <w:pPr>
        <w:jc w:val="both"/>
        <w:rPr>
          <w:rFonts w:ascii="Verdana" w:hAnsi="Verdana"/>
        </w:rPr>
      </w:pPr>
      <w:r w:rsidRPr="007E6649">
        <w:rPr>
          <w:rFonts w:ascii="Verdana" w:hAnsi="Verdana"/>
        </w:rPr>
        <w:t xml:space="preserve">    Разпределени масиви (по номера), съгласно проекта:23, общо площ: 15.269 дка</w:t>
      </w:r>
    </w:p>
    <w:p w:rsidR="007E6649" w:rsidRPr="007E6649" w:rsidRDefault="007E6649" w:rsidP="007E6649">
      <w:pPr>
        <w:keepNext/>
        <w:jc w:val="both"/>
        <w:rPr>
          <w:rFonts w:ascii="Verdana" w:hAnsi="Verdana"/>
        </w:rPr>
      </w:pPr>
      <w:r w:rsidRPr="007E6649">
        <w:rPr>
          <w:rFonts w:ascii="Verdana" w:hAnsi="Verdana"/>
        </w:rPr>
        <w:lastRenderedPageBreak/>
        <w:t xml:space="preserve">  8. ЕВГЕНИ ПЕТРОВ ГЕНОВ</w:t>
      </w:r>
    </w:p>
    <w:p w:rsidR="007E6649" w:rsidRPr="007E6649" w:rsidRDefault="007E6649" w:rsidP="007E6649">
      <w:pPr>
        <w:keepNext/>
        <w:jc w:val="both"/>
        <w:rPr>
          <w:rFonts w:ascii="Verdana" w:hAnsi="Verdana"/>
        </w:rPr>
      </w:pPr>
      <w:r w:rsidRPr="007E6649">
        <w:rPr>
          <w:rFonts w:ascii="Verdana" w:hAnsi="Verdana"/>
        </w:rPr>
        <w:t xml:space="preserve">    Площ на имоти, ползвани на правно основание: 200.182 дка</w:t>
      </w:r>
    </w:p>
    <w:p w:rsidR="007E6649" w:rsidRPr="007E6649" w:rsidRDefault="007E6649" w:rsidP="007E6649">
      <w:pPr>
        <w:keepNext/>
        <w:jc w:val="both"/>
        <w:rPr>
          <w:rFonts w:ascii="Verdana" w:hAnsi="Verdana"/>
        </w:rPr>
      </w:pPr>
      <w:r w:rsidRPr="007E6649">
        <w:rPr>
          <w:rFonts w:ascii="Verdana" w:hAnsi="Verdana"/>
        </w:rPr>
        <w:t xml:space="preserve">    Площ на имоти, ползвани на основание на чл. 37в, ал. 3, т. 2 от ЗСПЗЗ: 12.508 дка</w:t>
      </w:r>
    </w:p>
    <w:p w:rsidR="007E6649" w:rsidRPr="007E6649" w:rsidRDefault="007E6649" w:rsidP="007E6649">
      <w:pPr>
        <w:jc w:val="both"/>
        <w:rPr>
          <w:rFonts w:ascii="Verdana" w:hAnsi="Verdana"/>
        </w:rPr>
      </w:pPr>
      <w:r w:rsidRPr="007E6649">
        <w:rPr>
          <w:rFonts w:ascii="Verdana" w:hAnsi="Verdana"/>
        </w:rPr>
        <w:t xml:space="preserve">    Разпределени масиви (по номера), съгласно проекта:24, 58, 60, 66, 68, общо площ: 212.690 дка</w:t>
      </w:r>
    </w:p>
    <w:p w:rsidR="007E6649" w:rsidRPr="007E6649" w:rsidRDefault="007E6649" w:rsidP="007E6649">
      <w:pPr>
        <w:keepNext/>
        <w:jc w:val="both"/>
        <w:rPr>
          <w:rFonts w:ascii="Verdana" w:hAnsi="Verdana"/>
        </w:rPr>
      </w:pPr>
      <w:r w:rsidRPr="007E6649">
        <w:rPr>
          <w:rFonts w:ascii="Verdana" w:hAnsi="Verdana"/>
        </w:rPr>
        <w:t xml:space="preserve">  9. ЕЛЕОНОРА ПЕТРОВА НЕЧЕВА</w:t>
      </w:r>
    </w:p>
    <w:p w:rsidR="007E6649" w:rsidRPr="007E6649" w:rsidRDefault="007E6649" w:rsidP="007E6649">
      <w:pPr>
        <w:keepNext/>
        <w:jc w:val="both"/>
        <w:rPr>
          <w:rFonts w:ascii="Verdana" w:hAnsi="Verdana"/>
        </w:rPr>
      </w:pPr>
      <w:r w:rsidRPr="007E6649">
        <w:rPr>
          <w:rFonts w:ascii="Verdana" w:hAnsi="Verdana"/>
        </w:rPr>
        <w:t xml:space="preserve">    Площ на имоти, ползвани на правно основание: 167.042 дка</w:t>
      </w:r>
    </w:p>
    <w:p w:rsidR="007E6649" w:rsidRPr="007E6649" w:rsidRDefault="007E6649" w:rsidP="007E6649">
      <w:pPr>
        <w:keepNext/>
        <w:jc w:val="both"/>
        <w:rPr>
          <w:rFonts w:ascii="Verdana" w:hAnsi="Verdana"/>
        </w:rPr>
      </w:pPr>
      <w:r w:rsidRPr="007E6649">
        <w:rPr>
          <w:rFonts w:ascii="Verdana" w:hAnsi="Verdana"/>
        </w:rPr>
        <w:t xml:space="preserve">    Площ на имоти, ползвани на основание на чл. 37в, ал. 3, т. 2 от ЗСПЗЗ: 27.729 дка</w:t>
      </w:r>
    </w:p>
    <w:p w:rsidR="007E6649" w:rsidRPr="007E6649" w:rsidRDefault="007E6649" w:rsidP="007E6649">
      <w:pPr>
        <w:jc w:val="both"/>
        <w:rPr>
          <w:rFonts w:ascii="Verdana" w:hAnsi="Verdana"/>
        </w:rPr>
      </w:pPr>
      <w:r w:rsidRPr="007E6649">
        <w:rPr>
          <w:rFonts w:ascii="Verdana" w:hAnsi="Verdana"/>
        </w:rPr>
        <w:t xml:space="preserve">    Разпределени масиви (по номера), съгласно проекта:56, 67, 71, общо площ: 194.771 дка</w:t>
      </w:r>
    </w:p>
    <w:p w:rsidR="007E6649" w:rsidRPr="007E6649" w:rsidRDefault="007E6649" w:rsidP="007E6649">
      <w:pPr>
        <w:keepNext/>
        <w:jc w:val="both"/>
        <w:rPr>
          <w:rFonts w:ascii="Verdana" w:hAnsi="Verdana"/>
        </w:rPr>
      </w:pPr>
      <w:r w:rsidRPr="007E6649">
        <w:rPr>
          <w:rFonts w:ascii="Verdana" w:hAnsi="Verdana"/>
        </w:rPr>
        <w:t xml:space="preserve">  10. ЕН-ПРОПЪРТИС ЕООД</w:t>
      </w:r>
    </w:p>
    <w:p w:rsidR="007E6649" w:rsidRPr="007E6649" w:rsidRDefault="007E6649" w:rsidP="007E6649">
      <w:pPr>
        <w:keepNext/>
        <w:jc w:val="both"/>
        <w:rPr>
          <w:rFonts w:ascii="Verdana" w:hAnsi="Verdana"/>
        </w:rPr>
      </w:pPr>
      <w:r w:rsidRPr="007E6649">
        <w:rPr>
          <w:rFonts w:ascii="Verdana" w:hAnsi="Verdana"/>
        </w:rPr>
        <w:t xml:space="preserve">    Площ на имоти, ползвани на правно основание: 387.733 дка</w:t>
      </w:r>
    </w:p>
    <w:p w:rsidR="007E6649" w:rsidRPr="007E6649" w:rsidRDefault="007E6649" w:rsidP="007E6649">
      <w:pPr>
        <w:keepNext/>
        <w:jc w:val="both"/>
        <w:rPr>
          <w:rFonts w:ascii="Verdana" w:hAnsi="Verdana"/>
        </w:rPr>
      </w:pPr>
      <w:r w:rsidRPr="007E6649">
        <w:rPr>
          <w:rFonts w:ascii="Verdana" w:hAnsi="Verdana"/>
        </w:rPr>
        <w:t xml:space="preserve">    Площ на имоти, ползвани на основание на чл. 37в, ал. 3, т. 2 от ЗСПЗЗ: 23.024 дка</w:t>
      </w:r>
    </w:p>
    <w:p w:rsidR="007E6649" w:rsidRPr="007E6649" w:rsidRDefault="007E6649" w:rsidP="007E6649">
      <w:pPr>
        <w:jc w:val="both"/>
        <w:rPr>
          <w:rFonts w:ascii="Verdana" w:hAnsi="Verdana"/>
        </w:rPr>
      </w:pPr>
      <w:r w:rsidRPr="007E6649">
        <w:rPr>
          <w:rFonts w:ascii="Verdana" w:hAnsi="Verdana"/>
        </w:rPr>
        <w:t xml:space="preserve">    Разпределени масиви (по номера), съгласно проекта:19, 20, 52, 86, 79, общо площ: 410.758 дка</w:t>
      </w:r>
    </w:p>
    <w:p w:rsidR="007E6649" w:rsidRPr="007E6649" w:rsidRDefault="007E6649" w:rsidP="007E6649">
      <w:pPr>
        <w:keepNext/>
        <w:jc w:val="both"/>
        <w:rPr>
          <w:rFonts w:ascii="Verdana" w:hAnsi="Verdana"/>
        </w:rPr>
      </w:pPr>
      <w:r w:rsidRPr="007E6649">
        <w:rPr>
          <w:rFonts w:ascii="Verdana" w:hAnsi="Verdana"/>
        </w:rPr>
        <w:t xml:space="preserve">  11. ЕН-ТАБАКОЕООД</w:t>
      </w:r>
    </w:p>
    <w:p w:rsidR="007E6649" w:rsidRPr="007E6649" w:rsidRDefault="007E6649" w:rsidP="007E6649">
      <w:pPr>
        <w:keepNext/>
        <w:jc w:val="both"/>
        <w:rPr>
          <w:rFonts w:ascii="Verdana" w:hAnsi="Verdana"/>
        </w:rPr>
      </w:pPr>
      <w:r w:rsidRPr="007E6649">
        <w:rPr>
          <w:rFonts w:ascii="Verdana" w:hAnsi="Verdana"/>
        </w:rPr>
        <w:t xml:space="preserve">    Площ на имоти, ползвани на правно основание: 1061.707 дка</w:t>
      </w:r>
    </w:p>
    <w:p w:rsidR="007E6649" w:rsidRPr="007E6649" w:rsidRDefault="007E6649" w:rsidP="007E6649">
      <w:pPr>
        <w:keepNext/>
        <w:jc w:val="both"/>
        <w:rPr>
          <w:rFonts w:ascii="Verdana" w:hAnsi="Verdana"/>
        </w:rPr>
      </w:pPr>
      <w:r w:rsidRPr="007E6649">
        <w:rPr>
          <w:rFonts w:ascii="Verdana" w:hAnsi="Verdana"/>
        </w:rPr>
        <w:t xml:space="preserve">    Площ на имоти, ползвани на основание на чл. 37в, ал. 3, т. 2 от ЗСПЗЗ: 30.154 дка</w:t>
      </w:r>
    </w:p>
    <w:p w:rsidR="007E6649" w:rsidRPr="007E6649" w:rsidRDefault="007E6649" w:rsidP="007E6649">
      <w:pPr>
        <w:jc w:val="both"/>
        <w:rPr>
          <w:rFonts w:ascii="Verdana" w:hAnsi="Verdana"/>
        </w:rPr>
      </w:pPr>
      <w:r w:rsidRPr="007E6649">
        <w:rPr>
          <w:rFonts w:ascii="Verdana" w:hAnsi="Verdana"/>
        </w:rPr>
        <w:t xml:space="preserve">    Разпределени масиви(по номера)съгласно проекта:21, 72, 78, 83, общо площ: 1091.862 дка</w:t>
      </w:r>
    </w:p>
    <w:p w:rsidR="007E6649" w:rsidRPr="007E6649" w:rsidRDefault="007E6649" w:rsidP="007E6649">
      <w:pPr>
        <w:keepNext/>
        <w:jc w:val="both"/>
        <w:rPr>
          <w:rFonts w:ascii="Verdana" w:hAnsi="Verdana"/>
        </w:rPr>
      </w:pPr>
      <w:r w:rsidRPr="007E6649">
        <w:rPr>
          <w:rFonts w:ascii="Verdana" w:hAnsi="Verdana"/>
        </w:rPr>
        <w:t xml:space="preserve">  12. ИВЕЛИН БОГДАНОВ ВЪЛЧКОВ</w:t>
      </w:r>
    </w:p>
    <w:p w:rsidR="007E6649" w:rsidRPr="007E6649" w:rsidRDefault="007E6649" w:rsidP="007E6649">
      <w:pPr>
        <w:keepNext/>
        <w:jc w:val="both"/>
        <w:rPr>
          <w:rFonts w:ascii="Verdana" w:hAnsi="Verdana"/>
        </w:rPr>
      </w:pPr>
      <w:r w:rsidRPr="007E6649">
        <w:rPr>
          <w:rFonts w:ascii="Verdana" w:hAnsi="Verdana"/>
        </w:rPr>
        <w:t xml:space="preserve">    Площ на имоти, ползвани на правно основание: 346.541 дка</w:t>
      </w:r>
    </w:p>
    <w:p w:rsidR="007E6649" w:rsidRPr="007E6649" w:rsidRDefault="007E6649" w:rsidP="007E6649">
      <w:pPr>
        <w:keepNext/>
        <w:jc w:val="both"/>
        <w:rPr>
          <w:rFonts w:ascii="Verdana" w:hAnsi="Verdana"/>
        </w:rPr>
      </w:pPr>
      <w:r w:rsidRPr="007E6649">
        <w:rPr>
          <w:rFonts w:ascii="Verdana" w:hAnsi="Verdana"/>
        </w:rPr>
        <w:t xml:space="preserve">    Площ на имоти, ползвани на основание на чл. 37в, ал. 3, т. 2 от ЗСПЗЗ: 35.881 дка</w:t>
      </w:r>
    </w:p>
    <w:p w:rsidR="007E6649" w:rsidRPr="007E6649" w:rsidRDefault="007E6649" w:rsidP="007E6649">
      <w:pPr>
        <w:jc w:val="both"/>
        <w:rPr>
          <w:rFonts w:ascii="Verdana" w:hAnsi="Verdana"/>
        </w:rPr>
      </w:pPr>
      <w:r w:rsidRPr="007E6649">
        <w:rPr>
          <w:rFonts w:ascii="Verdana" w:hAnsi="Verdana"/>
        </w:rPr>
        <w:t xml:space="preserve">    Разпределени масиви (по номера), съгласно проекта:17, 30, 31, 59, 76, 85, общо площ: 382.422 дка</w:t>
      </w:r>
    </w:p>
    <w:p w:rsidR="007E6649" w:rsidRPr="007E6649" w:rsidRDefault="007E6649" w:rsidP="007E6649">
      <w:pPr>
        <w:keepNext/>
        <w:jc w:val="both"/>
        <w:rPr>
          <w:rFonts w:ascii="Verdana" w:hAnsi="Verdana"/>
        </w:rPr>
      </w:pPr>
      <w:r w:rsidRPr="007E6649">
        <w:rPr>
          <w:rFonts w:ascii="Verdana" w:hAnsi="Verdana"/>
        </w:rPr>
        <w:t xml:space="preserve">  13. ПАВЛИНА НАЧЕВА ЦЕНКОВА</w:t>
      </w:r>
    </w:p>
    <w:p w:rsidR="007E6649" w:rsidRPr="007E6649" w:rsidRDefault="007E6649" w:rsidP="007E6649">
      <w:pPr>
        <w:keepNext/>
        <w:jc w:val="both"/>
        <w:rPr>
          <w:rFonts w:ascii="Verdana" w:hAnsi="Verdana"/>
        </w:rPr>
      </w:pPr>
      <w:r w:rsidRPr="007E6649">
        <w:rPr>
          <w:rFonts w:ascii="Verdana" w:hAnsi="Verdana"/>
        </w:rPr>
        <w:t xml:space="preserve">    Площ на имоти, ползвани на правно основание: 326.582 дка</w:t>
      </w:r>
    </w:p>
    <w:p w:rsidR="007E6649" w:rsidRPr="007E6649" w:rsidRDefault="007E6649" w:rsidP="007E6649">
      <w:pPr>
        <w:keepNext/>
        <w:jc w:val="both"/>
        <w:rPr>
          <w:rFonts w:ascii="Verdana" w:hAnsi="Verdana"/>
        </w:rPr>
      </w:pPr>
      <w:r w:rsidRPr="007E6649">
        <w:rPr>
          <w:rFonts w:ascii="Verdana" w:hAnsi="Verdana"/>
        </w:rPr>
        <w:t xml:space="preserve">    Площ на имоти, ползвани на основание на чл. 37в, ал. 3, т. 2 от ЗСПЗЗ: 14.304 дка</w:t>
      </w:r>
    </w:p>
    <w:p w:rsidR="007E6649" w:rsidRPr="007E6649" w:rsidRDefault="007E6649" w:rsidP="007E6649">
      <w:pPr>
        <w:jc w:val="both"/>
        <w:rPr>
          <w:rFonts w:ascii="Verdana" w:hAnsi="Verdana"/>
        </w:rPr>
      </w:pPr>
      <w:r w:rsidRPr="007E6649">
        <w:rPr>
          <w:rFonts w:ascii="Verdana" w:hAnsi="Verdana"/>
        </w:rPr>
        <w:t xml:space="preserve">    Разпределени масиви(по номера), съгласно проекта:10, 55, 63, 64, общо площ: 340.886 дка</w:t>
      </w:r>
    </w:p>
    <w:p w:rsidR="007E6649" w:rsidRPr="007E6649" w:rsidRDefault="007E6649" w:rsidP="007E6649">
      <w:pPr>
        <w:keepNext/>
        <w:jc w:val="both"/>
        <w:rPr>
          <w:rFonts w:ascii="Verdana" w:hAnsi="Verdana"/>
        </w:rPr>
      </w:pPr>
      <w:r w:rsidRPr="007E6649">
        <w:rPr>
          <w:rFonts w:ascii="Verdana" w:hAnsi="Verdana"/>
        </w:rPr>
        <w:t xml:space="preserve">  14. ПРО-ЛЕНДООД</w:t>
      </w:r>
    </w:p>
    <w:p w:rsidR="007E6649" w:rsidRPr="007E6649" w:rsidRDefault="007E6649" w:rsidP="007E6649">
      <w:pPr>
        <w:keepNext/>
        <w:jc w:val="both"/>
        <w:rPr>
          <w:rFonts w:ascii="Verdana" w:hAnsi="Verdana"/>
        </w:rPr>
      </w:pPr>
      <w:r w:rsidRPr="007E6649">
        <w:rPr>
          <w:rFonts w:ascii="Verdana" w:hAnsi="Verdana"/>
        </w:rPr>
        <w:t xml:space="preserve">    Площ на имоти, ползвани на правно основание: 1249.081 дка</w:t>
      </w:r>
    </w:p>
    <w:p w:rsidR="007E6649" w:rsidRPr="007E6649" w:rsidRDefault="007E6649" w:rsidP="007E6649">
      <w:pPr>
        <w:keepNext/>
        <w:jc w:val="both"/>
        <w:rPr>
          <w:rFonts w:ascii="Verdana" w:hAnsi="Verdana"/>
        </w:rPr>
      </w:pPr>
      <w:r w:rsidRPr="007E6649">
        <w:rPr>
          <w:rFonts w:ascii="Verdana" w:hAnsi="Verdana"/>
        </w:rPr>
        <w:t xml:space="preserve">    Площ на имоти, ползвани на основание на чл. 37в, ал. 3, т. 2 от ЗСПЗЗ: 36.764 дка</w:t>
      </w:r>
    </w:p>
    <w:p w:rsidR="007E6649" w:rsidRPr="007E6649" w:rsidRDefault="007E6649" w:rsidP="007E6649">
      <w:pPr>
        <w:jc w:val="both"/>
        <w:rPr>
          <w:rFonts w:ascii="Verdana" w:hAnsi="Verdana"/>
        </w:rPr>
      </w:pPr>
      <w:r w:rsidRPr="007E6649">
        <w:rPr>
          <w:rFonts w:ascii="Verdana" w:hAnsi="Verdana"/>
        </w:rPr>
        <w:t xml:space="preserve">    Разпределени масиви(по номера)съгласно проекта:12, 49, 50, 69, общо площ: 1285.845 дка</w:t>
      </w:r>
    </w:p>
    <w:p w:rsidR="007E6649" w:rsidRPr="007E6649" w:rsidRDefault="007E6649" w:rsidP="007E6649">
      <w:pPr>
        <w:keepNext/>
        <w:jc w:val="both"/>
        <w:rPr>
          <w:rFonts w:ascii="Verdana" w:hAnsi="Verdana"/>
        </w:rPr>
      </w:pPr>
      <w:r w:rsidRPr="007E6649">
        <w:rPr>
          <w:rFonts w:ascii="Verdana" w:hAnsi="Verdana"/>
        </w:rPr>
        <w:t xml:space="preserve">  15. "АГРОТРЕЙД СС" ООД</w:t>
      </w:r>
    </w:p>
    <w:p w:rsidR="007E6649" w:rsidRPr="007E6649" w:rsidRDefault="007E6649" w:rsidP="007E6649">
      <w:pPr>
        <w:keepNext/>
        <w:jc w:val="both"/>
        <w:rPr>
          <w:rFonts w:ascii="Verdana" w:hAnsi="Verdana"/>
        </w:rPr>
      </w:pPr>
      <w:r w:rsidRPr="007E6649">
        <w:rPr>
          <w:rFonts w:ascii="Verdana" w:hAnsi="Verdana"/>
        </w:rPr>
        <w:t xml:space="preserve">    Площ на имоти, ползвани на правно основание: 0.000 дка</w:t>
      </w:r>
    </w:p>
    <w:p w:rsidR="007E6649" w:rsidRPr="007E6649" w:rsidRDefault="007E6649" w:rsidP="007E6649">
      <w:pPr>
        <w:keepNext/>
        <w:jc w:val="both"/>
        <w:rPr>
          <w:rFonts w:ascii="Verdana" w:hAnsi="Verdana"/>
        </w:rPr>
      </w:pPr>
      <w:r w:rsidRPr="007E6649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7E6649" w:rsidRPr="007E6649" w:rsidRDefault="007E6649" w:rsidP="007E6649">
      <w:pPr>
        <w:jc w:val="both"/>
        <w:rPr>
          <w:rFonts w:ascii="Verdana" w:hAnsi="Verdana"/>
        </w:rPr>
      </w:pPr>
      <w:r w:rsidRPr="007E6649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7E6649" w:rsidRPr="007E6649" w:rsidRDefault="007E6649" w:rsidP="007E6649">
      <w:pPr>
        <w:keepNext/>
        <w:jc w:val="both"/>
        <w:rPr>
          <w:rFonts w:ascii="Verdana" w:hAnsi="Verdana"/>
        </w:rPr>
      </w:pPr>
      <w:r w:rsidRPr="007E6649">
        <w:rPr>
          <w:rFonts w:ascii="Verdana" w:hAnsi="Verdana"/>
        </w:rPr>
        <w:t xml:space="preserve">  16. "СОРТОВИ СЕМЕНА-ВАРДИМ" АД</w:t>
      </w:r>
    </w:p>
    <w:p w:rsidR="007E6649" w:rsidRPr="007E6649" w:rsidRDefault="007E6649" w:rsidP="007E6649">
      <w:pPr>
        <w:keepNext/>
        <w:jc w:val="both"/>
        <w:rPr>
          <w:rFonts w:ascii="Verdana" w:hAnsi="Verdana"/>
        </w:rPr>
      </w:pPr>
      <w:r w:rsidRPr="007E6649">
        <w:rPr>
          <w:rFonts w:ascii="Verdana" w:hAnsi="Verdana"/>
        </w:rPr>
        <w:t xml:space="preserve">    Площ на имоти, ползвани на правно основание: 0.000 дка</w:t>
      </w:r>
    </w:p>
    <w:p w:rsidR="007E6649" w:rsidRPr="007E6649" w:rsidRDefault="007E6649" w:rsidP="007E6649">
      <w:pPr>
        <w:keepNext/>
        <w:jc w:val="both"/>
        <w:rPr>
          <w:rFonts w:ascii="Verdana" w:hAnsi="Verdana"/>
        </w:rPr>
      </w:pPr>
      <w:r w:rsidRPr="007E6649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7E6649" w:rsidRPr="007E6649" w:rsidRDefault="007E6649" w:rsidP="007E6649">
      <w:pPr>
        <w:jc w:val="both"/>
        <w:rPr>
          <w:rFonts w:ascii="Verdana" w:hAnsi="Verdana"/>
        </w:rPr>
      </w:pPr>
      <w:r w:rsidRPr="007E6649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7E6649" w:rsidRPr="007E6649" w:rsidRDefault="007E6649" w:rsidP="007E6649">
      <w:pPr>
        <w:keepNext/>
        <w:jc w:val="both"/>
        <w:rPr>
          <w:rFonts w:ascii="Verdana" w:hAnsi="Verdana"/>
        </w:rPr>
      </w:pPr>
      <w:r w:rsidRPr="007E6649">
        <w:rPr>
          <w:rFonts w:ascii="Verdana" w:hAnsi="Verdana"/>
        </w:rPr>
        <w:t xml:space="preserve">  17. АГРИПРОДУКТ ЕООД</w:t>
      </w:r>
    </w:p>
    <w:p w:rsidR="007E6649" w:rsidRPr="007E6649" w:rsidRDefault="007E6649" w:rsidP="007E6649">
      <w:pPr>
        <w:keepNext/>
        <w:jc w:val="both"/>
        <w:rPr>
          <w:rFonts w:ascii="Verdana" w:hAnsi="Verdana"/>
        </w:rPr>
      </w:pPr>
      <w:r w:rsidRPr="007E6649">
        <w:rPr>
          <w:rFonts w:ascii="Verdana" w:hAnsi="Verdana"/>
        </w:rPr>
        <w:t xml:space="preserve">    Площ на имоти, ползвани на правно основание: 0.000 дка</w:t>
      </w:r>
    </w:p>
    <w:p w:rsidR="007E6649" w:rsidRPr="007E6649" w:rsidRDefault="007E6649" w:rsidP="007E6649">
      <w:pPr>
        <w:keepNext/>
        <w:jc w:val="both"/>
        <w:rPr>
          <w:rFonts w:ascii="Verdana" w:hAnsi="Verdana"/>
        </w:rPr>
      </w:pPr>
      <w:r w:rsidRPr="007E6649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7E6649" w:rsidRPr="007E6649" w:rsidRDefault="007E6649" w:rsidP="007E6649">
      <w:pPr>
        <w:jc w:val="both"/>
        <w:rPr>
          <w:rFonts w:ascii="Verdana" w:hAnsi="Verdana"/>
        </w:rPr>
      </w:pPr>
      <w:r w:rsidRPr="007E6649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7E6649" w:rsidRPr="007E6649" w:rsidRDefault="007E6649" w:rsidP="007E6649">
      <w:pPr>
        <w:keepNext/>
        <w:jc w:val="both"/>
        <w:rPr>
          <w:rFonts w:ascii="Verdana" w:hAnsi="Verdana"/>
        </w:rPr>
      </w:pPr>
      <w:r w:rsidRPr="007E6649">
        <w:rPr>
          <w:rFonts w:ascii="Verdana" w:hAnsi="Verdana"/>
        </w:rPr>
        <w:t xml:space="preserve">  18. АГРО-ОЙЛ ООД</w:t>
      </w:r>
    </w:p>
    <w:p w:rsidR="007E6649" w:rsidRPr="007E6649" w:rsidRDefault="007E6649" w:rsidP="007E6649">
      <w:pPr>
        <w:keepNext/>
        <w:jc w:val="both"/>
        <w:rPr>
          <w:rFonts w:ascii="Verdana" w:hAnsi="Verdana"/>
        </w:rPr>
      </w:pPr>
      <w:r w:rsidRPr="007E6649">
        <w:rPr>
          <w:rFonts w:ascii="Verdana" w:hAnsi="Verdana"/>
        </w:rPr>
        <w:t xml:space="preserve">    Площ на имоти, ползвани на правно основание: 0.000 дка</w:t>
      </w:r>
    </w:p>
    <w:p w:rsidR="007E6649" w:rsidRPr="007E6649" w:rsidRDefault="007E6649" w:rsidP="007E6649">
      <w:pPr>
        <w:keepNext/>
        <w:jc w:val="both"/>
        <w:rPr>
          <w:rFonts w:ascii="Verdana" w:hAnsi="Verdana"/>
        </w:rPr>
      </w:pPr>
      <w:r w:rsidRPr="007E6649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7E6649" w:rsidRPr="007E6649" w:rsidRDefault="007E6649" w:rsidP="007E6649">
      <w:pPr>
        <w:jc w:val="both"/>
        <w:rPr>
          <w:rFonts w:ascii="Verdana" w:hAnsi="Verdana"/>
        </w:rPr>
      </w:pPr>
      <w:r w:rsidRPr="007E6649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7E6649" w:rsidRPr="007E6649" w:rsidRDefault="007E6649" w:rsidP="007E6649">
      <w:pPr>
        <w:keepNext/>
        <w:jc w:val="both"/>
        <w:rPr>
          <w:rFonts w:ascii="Verdana" w:hAnsi="Verdana"/>
        </w:rPr>
      </w:pPr>
      <w:r w:rsidRPr="007E6649">
        <w:rPr>
          <w:rFonts w:ascii="Verdana" w:hAnsi="Verdana"/>
        </w:rPr>
        <w:t xml:space="preserve">  19. АГРО-ТЕРА ГРУПЕООД</w:t>
      </w:r>
    </w:p>
    <w:p w:rsidR="007E6649" w:rsidRPr="007E6649" w:rsidRDefault="007E6649" w:rsidP="007E6649">
      <w:pPr>
        <w:keepNext/>
        <w:jc w:val="both"/>
        <w:rPr>
          <w:rFonts w:ascii="Verdana" w:hAnsi="Verdana"/>
        </w:rPr>
      </w:pPr>
      <w:r w:rsidRPr="007E6649">
        <w:rPr>
          <w:rFonts w:ascii="Verdana" w:hAnsi="Verdana"/>
        </w:rPr>
        <w:t xml:space="preserve">    Площ на имоти, ползвани на правно основание: 0.000 дка</w:t>
      </w:r>
    </w:p>
    <w:p w:rsidR="007E6649" w:rsidRPr="007E6649" w:rsidRDefault="007E6649" w:rsidP="007E6649">
      <w:pPr>
        <w:keepNext/>
        <w:jc w:val="both"/>
        <w:rPr>
          <w:rFonts w:ascii="Verdana" w:hAnsi="Verdana"/>
        </w:rPr>
      </w:pPr>
      <w:r w:rsidRPr="007E6649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7E6649" w:rsidRPr="007E6649" w:rsidRDefault="007E6649" w:rsidP="007E6649">
      <w:pPr>
        <w:jc w:val="both"/>
        <w:rPr>
          <w:rFonts w:ascii="Verdana" w:hAnsi="Verdana"/>
        </w:rPr>
      </w:pPr>
      <w:r w:rsidRPr="007E6649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7E6649" w:rsidRPr="007E6649" w:rsidRDefault="007E6649" w:rsidP="007E6649">
      <w:pPr>
        <w:keepNext/>
        <w:jc w:val="both"/>
        <w:rPr>
          <w:rFonts w:ascii="Verdana" w:hAnsi="Verdana"/>
        </w:rPr>
      </w:pPr>
      <w:r w:rsidRPr="007E6649">
        <w:rPr>
          <w:rFonts w:ascii="Verdana" w:hAnsi="Verdana"/>
        </w:rPr>
        <w:t xml:space="preserve">  20. МЛАДАГРОЕООД</w:t>
      </w:r>
    </w:p>
    <w:p w:rsidR="007E6649" w:rsidRPr="007E6649" w:rsidRDefault="007E6649" w:rsidP="007E6649">
      <w:pPr>
        <w:keepNext/>
        <w:jc w:val="both"/>
        <w:rPr>
          <w:rFonts w:ascii="Verdana" w:hAnsi="Verdana"/>
        </w:rPr>
      </w:pPr>
      <w:r w:rsidRPr="007E6649">
        <w:rPr>
          <w:rFonts w:ascii="Verdana" w:hAnsi="Verdana"/>
        </w:rPr>
        <w:t xml:space="preserve">    Площ на имоти, ползвани на правно основание: 0.000 дка</w:t>
      </w:r>
    </w:p>
    <w:p w:rsidR="007E6649" w:rsidRPr="007E6649" w:rsidRDefault="007E6649" w:rsidP="007E6649">
      <w:pPr>
        <w:keepNext/>
        <w:jc w:val="both"/>
        <w:rPr>
          <w:rFonts w:ascii="Verdana" w:hAnsi="Verdana"/>
        </w:rPr>
      </w:pPr>
      <w:r w:rsidRPr="007E6649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7E6649" w:rsidRPr="007E6649" w:rsidRDefault="007E6649" w:rsidP="007E6649">
      <w:pPr>
        <w:jc w:val="both"/>
        <w:rPr>
          <w:rFonts w:ascii="Verdana" w:hAnsi="Verdana"/>
        </w:rPr>
      </w:pPr>
      <w:r w:rsidRPr="007E6649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7E6649" w:rsidRDefault="007E6649" w:rsidP="007E6649">
      <w:pPr>
        <w:spacing w:line="249" w:lineRule="exact"/>
        <w:rPr>
          <w:rFonts w:ascii="Times New Roman" w:hAnsi="Times New Roman"/>
          <w:sz w:val="24"/>
          <w:szCs w:val="24"/>
        </w:rPr>
      </w:pPr>
    </w:p>
    <w:p w:rsidR="00E93417" w:rsidRDefault="00E93417" w:rsidP="00DB765A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p w:rsidR="009858FB" w:rsidRDefault="009858FB" w:rsidP="00DB765A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p w:rsidR="009858FB" w:rsidRPr="003C6A8E" w:rsidRDefault="009858FB" w:rsidP="00DB765A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p w:rsidR="00E93417" w:rsidRPr="003C6A8E" w:rsidRDefault="00E93417" w:rsidP="00DB765A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99"/>
        <w:gridCol w:w="624"/>
        <w:gridCol w:w="850"/>
        <w:gridCol w:w="850"/>
        <w:gridCol w:w="850"/>
        <w:gridCol w:w="850"/>
        <w:gridCol w:w="907"/>
      </w:tblGrid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b/>
                <w:bCs/>
                <w:sz w:val="16"/>
                <w:szCs w:val="16"/>
              </w:rPr>
              <w:lastRenderedPageBreak/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b/>
                <w:bCs/>
                <w:sz w:val="16"/>
                <w:szCs w:val="16"/>
              </w:rPr>
              <w:t>Дължимо рентно плащане в лв.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46.102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27.687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19.855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17.507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14.605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13.618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lastRenderedPageBreak/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0.540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b/>
                <w:bCs/>
                <w:sz w:val="16"/>
                <w:szCs w:val="16"/>
              </w:rPr>
              <w:t>641.941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17.650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13.053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lastRenderedPageBreak/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3.332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89.97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17.399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13.208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0.636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15.012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lastRenderedPageBreak/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14.647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14.604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8.885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239.90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4.586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123.82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15.983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15.112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14.948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13.822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13.335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lastRenderedPageBreak/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1.186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32.02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0.895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31.89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31.88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31.87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31.86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81.00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2.714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73.28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31.98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31.92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31.93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31.99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31.97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31.94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0.586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0.468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b/>
                <w:bCs/>
                <w:sz w:val="16"/>
                <w:szCs w:val="16"/>
              </w:rPr>
              <w:t>1376.146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b/>
                <w:bCs/>
                <w:sz w:val="16"/>
                <w:szCs w:val="16"/>
              </w:rPr>
              <w:t>23.704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b/>
                <w:bCs/>
                <w:sz w:val="16"/>
                <w:szCs w:val="16"/>
              </w:rPr>
              <w:t>640.00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32.948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21.962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19.447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17.594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17.330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17.125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14.029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13.965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lastRenderedPageBreak/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1.670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45.09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0.523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14.13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0.420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0.413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0.305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0.294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0.165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15.960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15.935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14.833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13.944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13.380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243.00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lastRenderedPageBreak/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1.531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41.34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1.269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34.27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1.062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28.67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20.551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13.271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35.095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24.688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21.529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14.839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14.026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13.206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lastRenderedPageBreak/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7.370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198.99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4.304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116.20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107.97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0.329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0.202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5.44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0.939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0.938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0.846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0.534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0.483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0.482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0.481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lastRenderedPageBreak/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33.07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1.074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29.00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0.875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0.871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0.862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0.626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16.89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0.326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0.311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0.278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7.51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0.263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0.205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2.031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54.84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0.957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25.85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0.782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b/>
                <w:bCs/>
                <w:sz w:val="16"/>
                <w:szCs w:val="16"/>
              </w:rPr>
              <w:t>1657.673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b/>
                <w:bCs/>
                <w:sz w:val="16"/>
                <w:szCs w:val="16"/>
              </w:rPr>
              <w:t>37.121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b/>
                <w:bCs/>
                <w:sz w:val="16"/>
                <w:szCs w:val="16"/>
              </w:rPr>
              <w:t>1002.26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23.868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23.256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19.049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15.162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14.896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13.520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lastRenderedPageBreak/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3.360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90.72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0.419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21.462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5.658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152.77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3.226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87.10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22.685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22.604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19.893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19.563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18.994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18.794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18.701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18.375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15.743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15.181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15.75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14.593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13.637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lastRenderedPageBreak/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13.356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13.153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15.69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9.527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257.24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8.476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228.86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178.20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175.50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lastRenderedPageBreak/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4.821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130.17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15.74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80.97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1.940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52.38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29.288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24.639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19.314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15.361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14.270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13.575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31.85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31.84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31.82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lastRenderedPageBreak/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31.80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189.03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6.835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184.55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5.332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143.97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31.86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2.910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78.58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0.585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15.79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5.839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157.66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lastRenderedPageBreak/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0.605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0.512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0.491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29.058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20.843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19.030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17.751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17.339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14.887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13.249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357.72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13.158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324.03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lastRenderedPageBreak/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4.964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134.03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3.811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102.90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lastRenderedPageBreak/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31.325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22.675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21.612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20.984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20.594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19.766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14.78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19.595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14.81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17.441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17.284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14.83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15.775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14.860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14.668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14.317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13.939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13.756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14.80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14.77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lastRenderedPageBreak/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7.761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209.55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14.82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14.84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0.748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36.580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23.348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22.834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19.842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19.602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18.549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15.389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13.889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13.281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9.739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262.96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lastRenderedPageBreak/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6.790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183.33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130.95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3.790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102.33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3.578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96.62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lastRenderedPageBreak/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0.195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37.831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25.948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20.975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20.485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20.014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19.953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19.596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17.892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14.848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14.394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14.386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13.178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13.177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13.167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lastRenderedPageBreak/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4.752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128.31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0.762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18.303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13.336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13.080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lastRenderedPageBreak/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4.524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122.15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0.241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6.787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183.25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5.723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154.52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0.597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0.780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15.407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5.529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149.28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lastRenderedPageBreak/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4.710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127.17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0.947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15.831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15.787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14.095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13.282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7.176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193.74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6.917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186.75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3.184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85.96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3.064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82.73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2.976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80.34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lastRenderedPageBreak/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2.905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78.44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2.842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76.73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3.624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97.85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19.701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19.625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14.428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389.57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14.377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14.347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161.87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lastRenderedPageBreak/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15.398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14.654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4.067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109.82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1.844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49.80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37.800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33.349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23.658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22.635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22.486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22.402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19.621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15.269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14.854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14.715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14.685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13.943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13.165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lastRenderedPageBreak/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13.153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13.095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10.012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270.33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189.03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135.03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107.95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lastRenderedPageBreak/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46.907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23.784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20.472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19.095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17.778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17.091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15.556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15.132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14.938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14.213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14.180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14.087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13.581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lastRenderedPageBreak/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189.00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26.739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26.738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lastRenderedPageBreak/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2.490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67.23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0.292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17.564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b/>
                <w:bCs/>
                <w:sz w:val="16"/>
                <w:szCs w:val="16"/>
              </w:rPr>
              <w:t>9548.469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b/>
                <w:bCs/>
                <w:sz w:val="16"/>
                <w:szCs w:val="16"/>
              </w:rPr>
              <w:t>278.695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b/>
                <w:bCs/>
                <w:sz w:val="16"/>
                <w:szCs w:val="16"/>
              </w:rPr>
              <w:t>7524.76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4.073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109.98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2.103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56.77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1.530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41.30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1.329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35.88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0.214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15.516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13.141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6.103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164.79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lastRenderedPageBreak/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2.886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77.91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2.743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74.06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1.883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50.85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45.89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1.456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39.32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0.972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0.969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26.17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0.954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0.942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0.942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25.42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0.941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25.42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0.870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0.866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0.836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0.832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0.831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0.827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0.824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0.675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1.668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45.04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b/>
                <w:bCs/>
                <w:sz w:val="16"/>
                <w:szCs w:val="16"/>
              </w:rPr>
              <w:t>264.253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b/>
                <w:bCs/>
                <w:sz w:val="16"/>
                <w:szCs w:val="16"/>
              </w:rPr>
              <w:t>30.326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b/>
                <w:bCs/>
                <w:sz w:val="16"/>
                <w:szCs w:val="16"/>
              </w:rPr>
              <w:t>818.81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ГАБАРЕ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18.689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lastRenderedPageBreak/>
              <w:t>ГАБАРЕ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ГАБАРЕ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ГАБАРЕ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ГАБАРЕ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ГАБАРЕ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ГАБАРЕ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ГАБАРЕ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ГАБАРЕ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ГАБАРЕ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ГАБАРЕ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4.852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131.00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ГАБАРЕ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ГАБАРЕ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ГАБАРЕ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ГАБАРЕ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ГАБАРЕ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ГАБАРЕ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ГАБАРЕ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ГАБАРЕ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ГАБАРЕ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ГАБАРЕ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ГАБАРЕ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ГАБАРЕ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ГАБАРЕ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ГАБАРЕ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ГАБАРЕ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ГАБАРЕ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ГАБАРЕ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ГАБАРЕ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ГАБАРЕ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ГАБАРЕ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ГАБАРЕ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ГАБАРЕ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ГАБАРЕ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ГАБАРЕ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2.938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79.33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ГАБАРЕ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ГАБАРЕ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ГАБАРЕ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ГАБАРЕ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47.016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ГАБАРЕ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ГАБАРЕ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ГАБАРЕ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ГАБАРЕ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ГАБАРЕ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ГАБАРЕ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ГАБАРЕ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ГАБАРЕ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ГАБАРЕ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ГАБАРЕ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ГАБАРЕ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ГАБАРЕ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ГАБАРЕ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ГАБАРЕ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ГАБАРЕ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b/>
                <w:bCs/>
                <w:sz w:val="16"/>
                <w:szCs w:val="16"/>
              </w:rPr>
              <w:t>330.215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b/>
                <w:bCs/>
                <w:sz w:val="16"/>
                <w:szCs w:val="16"/>
              </w:rPr>
              <w:t>7.790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b/>
                <w:bCs/>
                <w:sz w:val="16"/>
                <w:szCs w:val="16"/>
              </w:rPr>
              <w:t>210.34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ДЕНИСЛАВ МИЛЧЕВ МИТКОВ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4.413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119.15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ДЕНИСЛАВ МИЛЧЕВ МИТКОВ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ДЕНИСЛАВ МИЛЧЕВ МИТКОВ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ДЕНИСЛАВ МИЛЧЕВ МИТКОВ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ДЕНИСЛАВ МИЛЧЕВ МИТКОВ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ДЕНИСЛАВ МИЛЧЕВ МИТКОВ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ДЕНИСЛАВ МИЛЧЕВ МИТКОВ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0.157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4.25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b/>
                <w:bCs/>
                <w:sz w:val="16"/>
                <w:szCs w:val="16"/>
              </w:rPr>
              <w:t>10.699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b/>
                <w:bCs/>
                <w:sz w:val="16"/>
                <w:szCs w:val="16"/>
              </w:rPr>
              <w:t>4.570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b/>
                <w:bCs/>
                <w:sz w:val="16"/>
                <w:szCs w:val="16"/>
              </w:rPr>
              <w:t>123.40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lastRenderedPageBreak/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0.988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0.842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22.74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0.827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0.521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0.374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10.10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2.362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63.76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1.885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50.89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2.601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70.24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1.268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34.23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0.875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23.62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0.825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0.554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14.95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0.302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0.287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7.75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0.178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1.461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39.45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0.515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14.183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lastRenderedPageBreak/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b/>
                <w:bCs/>
                <w:sz w:val="16"/>
                <w:szCs w:val="16"/>
              </w:rPr>
              <w:t>200.182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b/>
                <w:bCs/>
                <w:sz w:val="16"/>
                <w:szCs w:val="16"/>
              </w:rPr>
              <w:t>12.508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b/>
                <w:bCs/>
                <w:sz w:val="16"/>
                <w:szCs w:val="16"/>
              </w:rPr>
              <w:t>337.71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0.623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16.83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1.525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41.16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7.070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190.90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3.987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107.66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3.880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104.76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3.328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89.86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81.00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324.48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2.247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60.67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324.47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2.068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55.84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324.46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0.663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b/>
                <w:bCs/>
                <w:sz w:val="16"/>
                <w:szCs w:val="16"/>
              </w:rPr>
              <w:t>167.042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b/>
                <w:bCs/>
                <w:sz w:val="16"/>
                <w:szCs w:val="16"/>
              </w:rPr>
              <w:t>27.729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b/>
                <w:bCs/>
                <w:sz w:val="16"/>
                <w:szCs w:val="16"/>
              </w:rPr>
              <w:t>748.68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24.442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17.336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14.236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lastRenderedPageBreak/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13.008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4.457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120.35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3.205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86.53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2.984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80.57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1.412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38.12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1.382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37.31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1.182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31.91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0.968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0.816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22.03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0.207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5.58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0.191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5.15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15.203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3.380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91.26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2.154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58.17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1.655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44.68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lastRenderedPageBreak/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b/>
                <w:bCs/>
                <w:sz w:val="16"/>
                <w:szCs w:val="16"/>
              </w:rPr>
              <w:t>387.733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b/>
                <w:bCs/>
                <w:sz w:val="16"/>
                <w:szCs w:val="16"/>
              </w:rPr>
              <w:t>23.024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b/>
                <w:bCs/>
                <w:sz w:val="16"/>
                <w:szCs w:val="16"/>
              </w:rPr>
              <w:t>621.65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24.066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19.167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17.593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15.445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6.533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176.39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0.941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17.688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14.189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lastRenderedPageBreak/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15.677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9.116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246.14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8.864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239.33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5.641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152.31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lastRenderedPageBreak/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0.984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0.877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0.694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0.630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0.623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0.586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0.585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0.583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31.99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31.90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31.98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31.92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31.93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31.97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31.94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0.890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b/>
                <w:bCs/>
                <w:sz w:val="16"/>
                <w:szCs w:val="16"/>
              </w:rPr>
              <w:t>1061.707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b/>
                <w:bCs/>
                <w:sz w:val="16"/>
                <w:szCs w:val="16"/>
              </w:rPr>
              <w:t>30.154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b/>
                <w:bCs/>
                <w:sz w:val="16"/>
                <w:szCs w:val="16"/>
              </w:rPr>
              <w:t>814.17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2.402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64.86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64.77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1.751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47.28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1.707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46.09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lastRenderedPageBreak/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1.664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44.92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1.452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39.20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0.925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1.561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42.14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0.965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26.05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0.658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32.450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18.621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18.362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0.894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24.14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14.140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9.051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244.38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4.074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109.98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3.617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97.65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0.812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21.92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0.676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18.24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57.79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lastRenderedPageBreak/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57.80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0.932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0.891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0.431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2.859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77.18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0.880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b/>
                <w:bCs/>
                <w:sz w:val="16"/>
                <w:szCs w:val="16"/>
              </w:rPr>
              <w:t>346.541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b/>
                <w:bCs/>
                <w:sz w:val="16"/>
                <w:szCs w:val="16"/>
              </w:rPr>
              <w:t>35.881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b/>
                <w:bCs/>
                <w:sz w:val="16"/>
                <w:szCs w:val="16"/>
              </w:rPr>
              <w:t>968.80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15.640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0.388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17.696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15.556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15.341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8.344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225.28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135.00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lastRenderedPageBreak/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0.966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0.960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25.91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0.955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0.954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0.953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0.728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0.625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39.901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b/>
                <w:bCs/>
                <w:sz w:val="16"/>
                <w:szCs w:val="16"/>
              </w:rPr>
              <w:t>326.582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b/>
                <w:bCs/>
                <w:sz w:val="16"/>
                <w:szCs w:val="16"/>
              </w:rPr>
              <w:t>14.304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b/>
                <w:bCs/>
                <w:sz w:val="16"/>
                <w:szCs w:val="16"/>
              </w:rPr>
              <w:t>386.20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52.224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33.736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29.007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27.789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24.475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23.817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21.408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21.026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19.921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18.195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18.137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17.448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13.496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13.247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12.578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339.62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lastRenderedPageBreak/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7.761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209.55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4.246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114.64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0.458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0.455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lastRenderedPageBreak/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0.436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0.237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0.211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0.188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0.160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0.132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3.55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3.876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104.64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0.843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22.77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7.328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197.86</w:t>
            </w: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0.154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21.208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7E664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b/>
                <w:bCs/>
                <w:sz w:val="16"/>
                <w:szCs w:val="16"/>
              </w:rPr>
              <w:t>1249.081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b/>
                <w:bCs/>
                <w:sz w:val="16"/>
                <w:szCs w:val="16"/>
              </w:rPr>
              <w:t>36.764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b/>
                <w:bCs/>
                <w:sz w:val="16"/>
                <w:szCs w:val="16"/>
              </w:rPr>
              <w:t>992.63</w:t>
            </w:r>
          </w:p>
        </w:tc>
      </w:tr>
    </w:tbl>
    <w:p w:rsidR="00E93417" w:rsidRPr="003C6A8E" w:rsidRDefault="00E93417" w:rsidP="00DB765A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p w:rsidR="007520A6" w:rsidRPr="003C6A8E" w:rsidRDefault="007520A6" w:rsidP="0077648A">
      <w:pPr>
        <w:spacing w:line="249" w:lineRule="exact"/>
        <w:rPr>
          <w:rFonts w:ascii="Verdana" w:hAnsi="Verdana"/>
        </w:rPr>
      </w:pPr>
    </w:p>
    <w:p w:rsidR="00E268EE" w:rsidRPr="003C6A8E" w:rsidRDefault="00E268EE" w:rsidP="004F4881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3C6A8E">
        <w:rPr>
          <w:rFonts w:ascii="Verdana" w:hAnsi="Verdana" w:cs="Arial"/>
          <w:b/>
          <w:lang w:val="ru-RU"/>
        </w:rPr>
        <w:t xml:space="preserve">    ІІ.</w:t>
      </w:r>
      <w:r w:rsidRPr="003C6A8E">
        <w:rPr>
          <w:rFonts w:ascii="Verdana" w:hAnsi="Verdana" w:cs="Arial"/>
          <w:b/>
          <w:lang w:val="ru-RU"/>
        </w:rPr>
        <w:tab/>
        <w:t xml:space="preserve"> </w:t>
      </w:r>
      <w:r w:rsidRPr="003C6A8E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3C6A8E">
        <w:rPr>
          <w:rFonts w:ascii="Verdana" w:hAnsi="Verdana"/>
          <w:lang w:val="ru-RU"/>
        </w:rPr>
        <w:t xml:space="preserve"> по смисъла на чл.37в, ал.3, т.2,</w:t>
      </w:r>
      <w:r w:rsidRPr="003C6A8E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3C6A8E">
        <w:rPr>
          <w:rFonts w:ascii="Verdana" w:hAnsi="Verdana" w:cs="Arial"/>
          <w:lang w:val="bg-BG"/>
        </w:rPr>
        <w:t>о</w:t>
      </w:r>
      <w:r w:rsidRPr="003C6A8E">
        <w:rPr>
          <w:rFonts w:ascii="Verdana" w:hAnsi="Verdana" w:cs="Arial"/>
          <w:lang w:val="ru-RU"/>
        </w:rPr>
        <w:t>то споразумение за землището на</w:t>
      </w:r>
      <w:r w:rsidR="00641FF3" w:rsidRPr="003C6A8E">
        <w:rPr>
          <w:rFonts w:ascii="Verdana" w:hAnsi="Verdana" w:cs="Arial"/>
          <w:lang w:val="ru-RU"/>
        </w:rPr>
        <w:t xml:space="preserve"> </w:t>
      </w:r>
      <w:r w:rsidR="00E93417" w:rsidRPr="003C6A8E">
        <w:rPr>
          <w:rFonts w:ascii="Verdana" w:hAnsi="Verdana" w:cs="Arial"/>
          <w:lang w:val="ru-RU"/>
        </w:rPr>
        <w:t>с</w:t>
      </w:r>
      <w:r w:rsidR="00E93417" w:rsidRPr="003C6A8E">
        <w:rPr>
          <w:rFonts w:ascii="Verdana" w:hAnsi="Verdana"/>
          <w:lang w:val="ru-RU"/>
        </w:rPr>
        <w:t>.</w:t>
      </w:r>
      <w:r w:rsidR="007E6649" w:rsidRPr="007E6649">
        <w:rPr>
          <w:rFonts w:ascii="Verdana" w:hAnsi="Verdana"/>
          <w:lang w:val="ru-RU"/>
        </w:rPr>
        <w:t xml:space="preserve"> </w:t>
      </w:r>
      <w:r w:rsidR="007E6649">
        <w:rPr>
          <w:rFonts w:ascii="Verdana" w:hAnsi="Verdana"/>
          <w:lang w:val="ru-RU"/>
        </w:rPr>
        <w:t>Габаре</w:t>
      </w:r>
      <w:r w:rsidR="007E6649" w:rsidRPr="003C6A8E">
        <w:rPr>
          <w:rFonts w:ascii="Verdana" w:hAnsi="Verdana"/>
          <w:lang w:val="bg-BG"/>
        </w:rPr>
        <w:t xml:space="preserve"> Е</w:t>
      </w:r>
      <w:r w:rsidR="007E6649" w:rsidRPr="003C6A8E">
        <w:rPr>
          <w:rFonts w:ascii="Verdana" w:hAnsi="Verdana"/>
        </w:rPr>
        <w:t>КАТТЕ</w:t>
      </w:r>
      <w:r w:rsidR="007E6649" w:rsidRPr="003C6A8E">
        <w:rPr>
          <w:rFonts w:ascii="Verdana" w:hAnsi="Verdana"/>
          <w:lang w:val="bg-BG"/>
        </w:rPr>
        <w:t xml:space="preserve"> </w:t>
      </w:r>
      <w:r w:rsidR="007E6649">
        <w:rPr>
          <w:rFonts w:ascii="Verdana" w:hAnsi="Verdana"/>
          <w:lang w:val="bg-BG"/>
        </w:rPr>
        <w:t>14012</w:t>
      </w:r>
      <w:r w:rsidR="00E93417" w:rsidRPr="003C6A8E">
        <w:rPr>
          <w:rFonts w:ascii="Verdana" w:hAnsi="Verdana"/>
          <w:lang w:val="ru-RU"/>
        </w:rPr>
        <w:t>, общ. Бяла Слатина</w:t>
      </w:r>
      <w:r w:rsidR="00E36854" w:rsidRPr="003C6A8E">
        <w:rPr>
          <w:rFonts w:ascii="Verdana" w:hAnsi="Verdana"/>
          <w:lang w:val="ru-RU"/>
        </w:rPr>
        <w:t xml:space="preserve">, </w:t>
      </w:r>
      <w:r w:rsidRPr="003C6A8E">
        <w:rPr>
          <w:rFonts w:ascii="Verdana" w:hAnsi="Verdana" w:cs="Arial"/>
          <w:lang w:val="ru-RU"/>
        </w:rPr>
        <w:t>обл.</w:t>
      </w:r>
      <w:r w:rsidRPr="003C6A8E">
        <w:rPr>
          <w:rFonts w:ascii="Verdana" w:hAnsi="Verdana"/>
          <w:lang w:val="bg-BG"/>
        </w:rPr>
        <w:t xml:space="preserve"> Враца.</w:t>
      </w:r>
    </w:p>
    <w:p w:rsidR="00DB765A" w:rsidRPr="003C6A8E" w:rsidRDefault="00DB765A" w:rsidP="004F4881">
      <w:pPr>
        <w:tabs>
          <w:tab w:val="left" w:pos="567"/>
        </w:tabs>
        <w:jc w:val="both"/>
        <w:rPr>
          <w:rFonts w:ascii="Verdana" w:hAnsi="Verdana"/>
          <w:lang w:val="bg-BG"/>
        </w:rPr>
      </w:pPr>
    </w:p>
    <w:p w:rsidR="0047299E" w:rsidRPr="003C6A8E" w:rsidRDefault="00DB765A" w:rsidP="00DB765A">
      <w:pPr>
        <w:tabs>
          <w:tab w:val="left" w:pos="284"/>
        </w:tabs>
        <w:jc w:val="both"/>
        <w:rPr>
          <w:rFonts w:ascii="Verdana" w:hAnsi="Verdana" w:cs="Arial"/>
        </w:rPr>
      </w:pPr>
      <w:r w:rsidRPr="003C6A8E">
        <w:rPr>
          <w:rFonts w:ascii="Verdana" w:hAnsi="Verdana"/>
          <w:lang w:val="bg-BG"/>
        </w:rPr>
        <w:tab/>
      </w:r>
      <w:r w:rsidRPr="003C6A8E">
        <w:rPr>
          <w:rFonts w:ascii="Verdana" w:hAnsi="Verdana" w:cs="Arial"/>
          <w:b/>
          <w:lang w:val="ru-RU"/>
        </w:rPr>
        <w:t>І</w:t>
      </w:r>
      <w:r w:rsidRPr="003C6A8E">
        <w:rPr>
          <w:rFonts w:ascii="Verdana" w:hAnsi="Verdana" w:cs="Arial"/>
          <w:b/>
          <w:lang w:val="bg-BG"/>
        </w:rPr>
        <w:t>ІІ</w:t>
      </w:r>
      <w:r w:rsidRPr="003C6A8E">
        <w:rPr>
          <w:rFonts w:ascii="Verdana" w:hAnsi="Verdana" w:cs="Arial"/>
          <w:b/>
          <w:lang w:val="ru-RU"/>
        </w:rPr>
        <w:t xml:space="preserve">. </w:t>
      </w:r>
      <w:r w:rsidRPr="003C6A8E">
        <w:rPr>
          <w:rFonts w:ascii="Verdana" w:hAnsi="Verdana"/>
          <w:lang w:val="bg-BG"/>
        </w:rPr>
        <w:t>По силата на чл.72в, ал.3, т.2 от ППЗСПЗЗ,</w:t>
      </w:r>
      <w:r w:rsidRPr="003C6A8E">
        <w:rPr>
          <w:rFonts w:ascii="Verdana" w:hAnsi="Verdana"/>
        </w:rPr>
        <w:t xml:space="preserve"> </w:t>
      </w:r>
      <w:r w:rsidRPr="003C6A8E">
        <w:rPr>
          <w:rFonts w:ascii="Verdana" w:hAnsi="Verdana"/>
          <w:lang w:val="bg-BG"/>
        </w:rPr>
        <w:t>се разпределя остатъка от масивите за ползване в землището,</w:t>
      </w:r>
      <w:r w:rsidRPr="003C6A8E">
        <w:rPr>
          <w:rFonts w:ascii="Verdana" w:hAnsi="Verdana" w:cs="Arial"/>
          <w:lang w:val="ru-RU"/>
        </w:rPr>
        <w:t xml:space="preserve"> </w:t>
      </w:r>
      <w:r w:rsidR="00E93417" w:rsidRPr="003C6A8E">
        <w:rPr>
          <w:rFonts w:ascii="Verdana" w:hAnsi="Verdana" w:cs="Arial"/>
          <w:lang w:val="ru-RU"/>
        </w:rPr>
        <w:t xml:space="preserve">и </w:t>
      </w:r>
      <w:r w:rsidRPr="003C6A8E">
        <w:rPr>
          <w:rFonts w:ascii="Verdana" w:hAnsi="Verdana" w:cs="Arial"/>
          <w:lang w:val="ru-RU"/>
        </w:rPr>
        <w:t>имотите</w:t>
      </w:r>
      <w:r w:rsidRPr="003C6A8E">
        <w:rPr>
          <w:rFonts w:ascii="Verdana" w:hAnsi="Verdana"/>
          <w:lang w:val="ru-RU"/>
        </w:rPr>
        <w:t xml:space="preserve"> по смисъла на чл.37в, ал.3, т.2 от ЗСПЗЗ,</w:t>
      </w:r>
      <w:r w:rsidRPr="003C6A8E">
        <w:rPr>
          <w:rFonts w:ascii="Verdana" w:hAnsi="Verdana" w:cs="Arial"/>
          <w:lang w:val="ru-RU"/>
        </w:rPr>
        <w:t xml:space="preserve"> по реда и начина на представения от Комисията проект за служебно разпределение.</w:t>
      </w:r>
    </w:p>
    <w:p w:rsidR="00E93417" w:rsidRPr="003C6A8E" w:rsidRDefault="00E93417" w:rsidP="00E93417">
      <w:pPr>
        <w:spacing w:line="255" w:lineRule="exact"/>
        <w:rPr>
          <w:rFonts w:ascii="Times New Roman" w:hAnsi="Times New Roman"/>
          <w:sz w:val="26"/>
          <w:szCs w:val="26"/>
        </w:rPr>
      </w:pPr>
    </w:p>
    <w:p w:rsidR="007E6649" w:rsidRPr="007E6649" w:rsidRDefault="007E6649" w:rsidP="007E6649">
      <w:pPr>
        <w:jc w:val="both"/>
        <w:rPr>
          <w:rFonts w:ascii="Verdana" w:hAnsi="Verdana"/>
        </w:rPr>
      </w:pPr>
      <w:r w:rsidRPr="007E6649">
        <w:rPr>
          <w:rFonts w:ascii="Verdana" w:hAnsi="Verdana"/>
        </w:rPr>
        <w:t xml:space="preserve">  1. ВАЛЕНТИНА СВЕТОСЛАВОВА ФИДАНОВА</w:t>
      </w:r>
    </w:p>
    <w:p w:rsidR="007E6649" w:rsidRPr="007E6649" w:rsidRDefault="007E6649" w:rsidP="007E6649">
      <w:pPr>
        <w:jc w:val="both"/>
        <w:rPr>
          <w:rFonts w:ascii="Verdana" w:hAnsi="Verdana"/>
        </w:rPr>
      </w:pPr>
      <w:r w:rsidRPr="007E6649">
        <w:rPr>
          <w:rFonts w:ascii="Verdana" w:hAnsi="Verdana"/>
        </w:rPr>
        <w:t xml:space="preserve">    Площ на имоти, ползвани на правно основание: 9.899 дка</w:t>
      </w:r>
    </w:p>
    <w:p w:rsidR="007E6649" w:rsidRPr="007E6649" w:rsidRDefault="007E6649" w:rsidP="007E6649">
      <w:pPr>
        <w:jc w:val="both"/>
        <w:rPr>
          <w:rFonts w:ascii="Verdana" w:hAnsi="Verdana"/>
        </w:rPr>
      </w:pPr>
      <w:r w:rsidRPr="007E6649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7E6649" w:rsidRPr="007E6649" w:rsidRDefault="007E6649" w:rsidP="007E6649">
      <w:pPr>
        <w:jc w:val="both"/>
        <w:rPr>
          <w:rFonts w:ascii="Verdana" w:hAnsi="Verdana"/>
        </w:rPr>
      </w:pPr>
      <w:r w:rsidRPr="007E6649">
        <w:rPr>
          <w:rFonts w:ascii="Verdana" w:hAnsi="Verdana"/>
        </w:rPr>
        <w:t xml:space="preserve">    Разпределени масиви (по номера), съгласно проекта:22, общо площ: 9.900 дка</w:t>
      </w:r>
    </w:p>
    <w:p w:rsidR="007E6649" w:rsidRPr="007E6649" w:rsidRDefault="007E6649" w:rsidP="007E6649">
      <w:pPr>
        <w:jc w:val="both"/>
        <w:rPr>
          <w:rFonts w:ascii="Verdana" w:hAnsi="Verdana"/>
        </w:rPr>
      </w:pPr>
      <w:r w:rsidRPr="007E6649">
        <w:rPr>
          <w:rFonts w:ascii="Verdana" w:hAnsi="Verdana"/>
        </w:rPr>
        <w:lastRenderedPageBreak/>
        <w:t xml:space="preserve">  2. ЕН-ПРОПЪРТИС ЕООД</w:t>
      </w:r>
    </w:p>
    <w:p w:rsidR="007E6649" w:rsidRPr="007E6649" w:rsidRDefault="007E6649" w:rsidP="007E6649">
      <w:pPr>
        <w:jc w:val="both"/>
        <w:rPr>
          <w:rFonts w:ascii="Verdana" w:hAnsi="Verdana"/>
        </w:rPr>
      </w:pPr>
      <w:r w:rsidRPr="007E6649">
        <w:rPr>
          <w:rFonts w:ascii="Verdana" w:hAnsi="Verdana"/>
        </w:rPr>
        <w:t xml:space="preserve">    Площ на имоти, ползвани на правно основание: 15.788 дка</w:t>
      </w:r>
    </w:p>
    <w:p w:rsidR="007E6649" w:rsidRPr="007E6649" w:rsidRDefault="007E6649" w:rsidP="007E6649">
      <w:pPr>
        <w:jc w:val="both"/>
        <w:rPr>
          <w:rFonts w:ascii="Verdana" w:hAnsi="Verdana"/>
        </w:rPr>
      </w:pPr>
      <w:r w:rsidRPr="007E6649">
        <w:rPr>
          <w:rFonts w:ascii="Verdana" w:hAnsi="Verdana"/>
        </w:rPr>
        <w:t xml:space="preserve">    Площ на имоти, ползвани на основание на чл. 37в, ал. 3, т. 2 от ЗСПЗЗ: 7.186 дка</w:t>
      </w:r>
    </w:p>
    <w:p w:rsidR="007E6649" w:rsidRPr="007E6649" w:rsidRDefault="007E6649" w:rsidP="007E6649">
      <w:pPr>
        <w:jc w:val="both"/>
        <w:rPr>
          <w:rFonts w:ascii="Verdana" w:hAnsi="Verdana"/>
        </w:rPr>
      </w:pPr>
      <w:r w:rsidRPr="007E6649">
        <w:rPr>
          <w:rFonts w:ascii="Verdana" w:hAnsi="Verdana"/>
        </w:rPr>
        <w:t xml:space="preserve">    Разпределени масиви (по номера), съгласно проекта:79, общо площ: 22.975 дка</w:t>
      </w:r>
    </w:p>
    <w:p w:rsidR="007E6649" w:rsidRPr="007E6649" w:rsidRDefault="007E6649" w:rsidP="007E6649">
      <w:pPr>
        <w:jc w:val="both"/>
        <w:rPr>
          <w:rFonts w:ascii="Verdana" w:hAnsi="Verdana"/>
        </w:rPr>
      </w:pPr>
      <w:r w:rsidRPr="007E6649">
        <w:rPr>
          <w:rFonts w:ascii="Verdana" w:hAnsi="Verdana"/>
        </w:rPr>
        <w:t xml:space="preserve">  3. ИВЕЛИН БОГДАНОВ ВЪЛЧКОВ</w:t>
      </w:r>
    </w:p>
    <w:p w:rsidR="007E6649" w:rsidRPr="007E6649" w:rsidRDefault="007E6649" w:rsidP="007E6649">
      <w:pPr>
        <w:jc w:val="both"/>
        <w:rPr>
          <w:rFonts w:ascii="Verdana" w:hAnsi="Verdana"/>
        </w:rPr>
      </w:pPr>
      <w:r w:rsidRPr="007E6649">
        <w:rPr>
          <w:rFonts w:ascii="Verdana" w:hAnsi="Verdana"/>
        </w:rPr>
        <w:t xml:space="preserve">    Площ на имоти, ползвани на правно основание: 8.859 дка</w:t>
      </w:r>
    </w:p>
    <w:p w:rsidR="007E6649" w:rsidRPr="007E6649" w:rsidRDefault="007E6649" w:rsidP="007E6649">
      <w:pPr>
        <w:jc w:val="both"/>
        <w:rPr>
          <w:rFonts w:ascii="Verdana" w:hAnsi="Verdana"/>
        </w:rPr>
      </w:pPr>
      <w:r w:rsidRPr="007E6649">
        <w:rPr>
          <w:rFonts w:ascii="Verdana" w:hAnsi="Verdana"/>
        </w:rPr>
        <w:t xml:space="preserve">    Площ на имоти, ползвани на основание на чл. 37в, ал. 3, т. 2 от ЗСПЗЗ: 2.863 дка</w:t>
      </w:r>
    </w:p>
    <w:p w:rsidR="007E6649" w:rsidRPr="007E6649" w:rsidRDefault="007E6649" w:rsidP="007E6649">
      <w:pPr>
        <w:jc w:val="both"/>
        <w:rPr>
          <w:rFonts w:ascii="Verdana" w:hAnsi="Verdana"/>
        </w:rPr>
      </w:pPr>
      <w:r w:rsidRPr="007E6649">
        <w:rPr>
          <w:rFonts w:ascii="Verdana" w:hAnsi="Verdana"/>
        </w:rPr>
        <w:t xml:space="preserve">    Разпределени масиви (по номера), съгласно проекта:85, общо площ: 11.722 дка</w:t>
      </w:r>
    </w:p>
    <w:p w:rsidR="007E6649" w:rsidRDefault="007E6649" w:rsidP="007E6649">
      <w:pPr>
        <w:spacing w:line="255" w:lineRule="exact"/>
        <w:rPr>
          <w:rFonts w:ascii="Times New Roman" w:hAnsi="Times New Roman"/>
          <w:sz w:val="26"/>
          <w:szCs w:val="26"/>
        </w:rPr>
      </w:pPr>
    </w:p>
    <w:p w:rsidR="005C6827" w:rsidRDefault="005C6827" w:rsidP="00DB765A">
      <w:pPr>
        <w:tabs>
          <w:tab w:val="left" w:pos="284"/>
        </w:tabs>
        <w:jc w:val="both"/>
        <w:rPr>
          <w:rFonts w:ascii="Verdana" w:hAnsi="Verdana" w:cs="Arial"/>
          <w:lang w:val="bg-BG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16"/>
        <w:gridCol w:w="624"/>
        <w:gridCol w:w="850"/>
        <w:gridCol w:w="850"/>
        <w:gridCol w:w="850"/>
        <w:gridCol w:w="850"/>
        <w:gridCol w:w="907"/>
      </w:tblGrid>
      <w:tr w:rsidR="007E6649" w:rsidRPr="007E6649" w:rsidTr="00C51911">
        <w:trPr>
          <w:cantSplit/>
          <w:trHeight w:val="227"/>
          <w:jc w:val="center"/>
        </w:trPr>
        <w:tc>
          <w:tcPr>
            <w:tcW w:w="34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</w:tr>
      <w:tr w:rsidR="007E6649" w:rsidRPr="007E6649" w:rsidTr="00C51911">
        <w:trPr>
          <w:cantSplit/>
          <w:trHeight w:val="227"/>
          <w:jc w:val="center"/>
        </w:trPr>
        <w:tc>
          <w:tcPr>
            <w:tcW w:w="34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b/>
                <w:bCs/>
                <w:sz w:val="16"/>
                <w:szCs w:val="16"/>
              </w:rPr>
              <w:t>Дължимо рентно плащане в лв.</w:t>
            </w:r>
          </w:p>
        </w:tc>
      </w:tr>
      <w:tr w:rsidR="007E6649" w:rsidRPr="007E6649" w:rsidTr="00C5191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C5191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308.94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C5191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b/>
                <w:bCs/>
                <w:sz w:val="16"/>
                <w:szCs w:val="16"/>
              </w:rPr>
              <w:t>9.899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7E6649" w:rsidRPr="007E6649" w:rsidTr="00C5191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3.376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91.15</w:t>
            </w:r>
          </w:p>
        </w:tc>
      </w:tr>
      <w:tr w:rsidR="007E6649" w:rsidRPr="007E6649" w:rsidTr="00C5191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C5191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C5191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2.156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58.22</w:t>
            </w:r>
          </w:p>
        </w:tc>
      </w:tr>
      <w:tr w:rsidR="007E6649" w:rsidRPr="007E6649" w:rsidTr="00C5191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C5191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C5191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C5191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C5191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1.654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44.66</w:t>
            </w:r>
          </w:p>
        </w:tc>
      </w:tr>
      <w:tr w:rsidR="007E6649" w:rsidRPr="007E6649" w:rsidTr="00C5191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C5191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306.53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C5191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b/>
                <w:bCs/>
                <w:sz w:val="16"/>
                <w:szCs w:val="16"/>
              </w:rPr>
              <w:t>15.788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b/>
                <w:bCs/>
                <w:sz w:val="16"/>
                <w:szCs w:val="16"/>
              </w:rPr>
              <w:t>7.186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b/>
                <w:bCs/>
                <w:sz w:val="16"/>
                <w:szCs w:val="16"/>
              </w:rPr>
              <w:t>194.03</w:t>
            </w:r>
          </w:p>
        </w:tc>
      </w:tr>
      <w:tr w:rsidR="007E6649" w:rsidRPr="007E6649" w:rsidTr="00C5191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2.863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77.29</w:t>
            </w:r>
          </w:p>
        </w:tc>
      </w:tr>
      <w:tr w:rsidR="007E6649" w:rsidRPr="007E6649" w:rsidTr="00C5191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C5191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2.028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C5191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C5191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1.734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C5191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sz w:val="16"/>
                <w:szCs w:val="16"/>
              </w:rPr>
              <w:t>0.886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6649" w:rsidRPr="007E6649" w:rsidTr="00C51911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b/>
                <w:bCs/>
                <w:sz w:val="16"/>
                <w:szCs w:val="16"/>
              </w:rPr>
              <w:t>8.859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b/>
                <w:bCs/>
                <w:sz w:val="16"/>
                <w:szCs w:val="16"/>
              </w:rPr>
              <w:t>2.863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649" w:rsidRPr="007E6649" w:rsidRDefault="007E6649" w:rsidP="007E664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6649">
              <w:rPr>
                <w:rFonts w:cs="Arial"/>
                <w:b/>
                <w:bCs/>
                <w:sz w:val="16"/>
                <w:szCs w:val="16"/>
              </w:rPr>
              <w:t>77.29</w:t>
            </w:r>
          </w:p>
        </w:tc>
      </w:tr>
    </w:tbl>
    <w:p w:rsidR="007274A9" w:rsidRPr="003C6A8E" w:rsidRDefault="007274A9" w:rsidP="00DB765A">
      <w:pPr>
        <w:tabs>
          <w:tab w:val="left" w:pos="284"/>
        </w:tabs>
        <w:jc w:val="both"/>
        <w:rPr>
          <w:rFonts w:ascii="Verdana" w:hAnsi="Verdana" w:cs="Arial"/>
          <w:lang w:val="bg-BG"/>
        </w:rPr>
      </w:pPr>
    </w:p>
    <w:p w:rsidR="00DB765A" w:rsidRPr="003C6A8E" w:rsidRDefault="00DB765A" w:rsidP="00DB765A">
      <w:pPr>
        <w:tabs>
          <w:tab w:val="left" w:pos="284"/>
        </w:tabs>
        <w:jc w:val="both"/>
        <w:rPr>
          <w:rFonts w:ascii="Verdana" w:hAnsi="Verdana"/>
          <w:b/>
        </w:rPr>
      </w:pPr>
    </w:p>
    <w:p w:rsidR="00E268EE" w:rsidRPr="003C6A8E" w:rsidRDefault="00E268EE" w:rsidP="00E268EE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3C6A8E">
        <w:rPr>
          <w:rFonts w:ascii="Verdana" w:hAnsi="Verdana" w:cs="Arial"/>
          <w:b/>
          <w:lang w:val="ru-RU"/>
        </w:rPr>
        <w:t xml:space="preserve">    І</w:t>
      </w:r>
      <w:r w:rsidR="00DB765A" w:rsidRPr="003C6A8E">
        <w:rPr>
          <w:rFonts w:ascii="Verdana" w:hAnsi="Verdana"/>
          <w:b/>
          <w:lang w:val="bg-BG"/>
        </w:rPr>
        <w:t>V</w:t>
      </w:r>
      <w:r w:rsidRPr="003C6A8E">
        <w:rPr>
          <w:rFonts w:ascii="Verdana" w:hAnsi="Verdana" w:cs="Arial"/>
          <w:b/>
          <w:lang w:val="ru-RU"/>
        </w:rPr>
        <w:t xml:space="preserve">. </w:t>
      </w:r>
      <w:r w:rsidRPr="003C6A8E">
        <w:rPr>
          <w:rFonts w:ascii="Verdana" w:hAnsi="Verdana" w:cs="Arial"/>
          <w:lang w:val="ru-RU"/>
        </w:rPr>
        <w:t>Съгласно</w:t>
      </w:r>
      <w:r w:rsidRPr="003C6A8E">
        <w:rPr>
          <w:rFonts w:ascii="Verdana" w:hAnsi="Verdana" w:cs="Arial"/>
          <w:b/>
          <w:lang w:val="ru-RU"/>
        </w:rPr>
        <w:t xml:space="preserve"> </w:t>
      </w:r>
      <w:r w:rsidRPr="003C6A8E">
        <w:rPr>
          <w:rFonts w:ascii="Verdana" w:hAnsi="Verdana"/>
          <w:lang w:val="ru-RU"/>
        </w:rPr>
        <w:t>чл.37в, ал.7 от ЗСПЗЗ собствениците и п</w:t>
      </w:r>
      <w:r w:rsidRPr="003C6A8E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3C6A8E">
        <w:rPr>
          <w:rFonts w:ascii="Verdana" w:hAnsi="Verdana"/>
          <w:lang w:val="ru-RU"/>
        </w:rPr>
        <w:t>за имоти по чл. 37в, ал.3, т.2 от ЗСПЗЗ /т.н «бели петна»/,</w:t>
      </w:r>
      <w:r w:rsidRPr="003C6A8E">
        <w:rPr>
          <w:rFonts w:ascii="Verdana" w:hAnsi="Verdana"/>
        </w:rPr>
        <w:t xml:space="preserve"> внася</w:t>
      </w:r>
      <w:r w:rsidRPr="003C6A8E">
        <w:rPr>
          <w:rFonts w:ascii="Verdana" w:hAnsi="Verdana"/>
          <w:lang w:val="bg-BG"/>
        </w:rPr>
        <w:t>т</w:t>
      </w:r>
      <w:r w:rsidRPr="003C6A8E">
        <w:rPr>
          <w:rFonts w:ascii="Verdana" w:hAnsi="Verdana"/>
        </w:rPr>
        <w:t xml:space="preserve"> по </w:t>
      </w:r>
      <w:r w:rsidRPr="003C6A8E">
        <w:rPr>
          <w:rFonts w:ascii="Verdana" w:hAnsi="Verdana"/>
          <w:lang w:val="bg-BG"/>
        </w:rPr>
        <w:t xml:space="preserve">банкова </w:t>
      </w:r>
      <w:r w:rsidRPr="003C6A8E">
        <w:rPr>
          <w:rFonts w:ascii="Verdana" w:hAnsi="Verdana"/>
        </w:rPr>
        <w:t xml:space="preserve">сметка за чужди средства на </w:t>
      </w:r>
      <w:r w:rsidRPr="003C6A8E">
        <w:rPr>
          <w:rFonts w:ascii="Verdana" w:hAnsi="Verdana"/>
          <w:lang w:val="bg-BG"/>
        </w:rPr>
        <w:t>О</w:t>
      </w:r>
      <w:r w:rsidRPr="003C6A8E">
        <w:rPr>
          <w:rFonts w:ascii="Verdana" w:hAnsi="Verdana"/>
        </w:rPr>
        <w:t xml:space="preserve">бластна </w:t>
      </w:r>
      <w:r w:rsidRPr="003C6A8E">
        <w:rPr>
          <w:rFonts w:ascii="Verdana" w:hAnsi="Verdana"/>
          <w:lang w:val="bg-BG"/>
        </w:rPr>
        <w:t>Д</w:t>
      </w:r>
      <w:r w:rsidRPr="003C6A8E">
        <w:rPr>
          <w:rFonts w:ascii="Verdana" w:hAnsi="Verdana"/>
        </w:rPr>
        <w:t xml:space="preserve">ирекция "Земеделие" </w:t>
      </w:r>
      <w:r w:rsidRPr="003C6A8E">
        <w:rPr>
          <w:rFonts w:ascii="Verdana" w:hAnsi="Verdana"/>
          <w:lang w:val="bg-BG"/>
        </w:rPr>
        <w:t xml:space="preserve">– Враца </w:t>
      </w:r>
      <w:r w:rsidRPr="003C6A8E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3C6A8E">
        <w:rPr>
          <w:rFonts w:ascii="Verdana" w:hAnsi="Verdana"/>
          <w:lang w:val="bg-BG"/>
        </w:rPr>
        <w:t>.</w:t>
      </w:r>
      <w:r w:rsidRPr="003C6A8E">
        <w:rPr>
          <w:rFonts w:ascii="Verdana" w:hAnsi="Verdana"/>
        </w:rPr>
        <w:t xml:space="preserve"> Сумите са депозитни и се изплащат от </w:t>
      </w:r>
      <w:r w:rsidRPr="003C6A8E">
        <w:rPr>
          <w:rFonts w:ascii="Verdana" w:hAnsi="Verdana"/>
          <w:lang w:val="bg-BG"/>
        </w:rPr>
        <w:t>О</w:t>
      </w:r>
      <w:r w:rsidRPr="003C6A8E">
        <w:rPr>
          <w:rFonts w:ascii="Verdana" w:hAnsi="Verdana"/>
        </w:rPr>
        <w:t xml:space="preserve">бластна </w:t>
      </w:r>
      <w:r w:rsidRPr="003C6A8E">
        <w:rPr>
          <w:rFonts w:ascii="Verdana" w:hAnsi="Verdana"/>
          <w:lang w:val="bg-BG"/>
        </w:rPr>
        <w:t>Д</w:t>
      </w:r>
      <w:r w:rsidRPr="003C6A8E">
        <w:rPr>
          <w:rFonts w:ascii="Verdana" w:hAnsi="Verdana"/>
        </w:rPr>
        <w:t xml:space="preserve">ирекция "Земеделие" </w:t>
      </w:r>
      <w:r w:rsidRPr="003C6A8E">
        <w:rPr>
          <w:rFonts w:ascii="Verdana" w:hAnsi="Verdana"/>
          <w:lang w:val="bg-BG"/>
        </w:rPr>
        <w:t xml:space="preserve">– Враца </w:t>
      </w:r>
      <w:r w:rsidRPr="003C6A8E">
        <w:rPr>
          <w:rFonts w:ascii="Verdana" w:hAnsi="Verdana"/>
        </w:rPr>
        <w:t xml:space="preserve">на правоимащите лица в 10-годишен срок. </w:t>
      </w:r>
    </w:p>
    <w:p w:rsidR="00E268EE" w:rsidRPr="003C6A8E" w:rsidRDefault="00E268EE" w:rsidP="00013B0F">
      <w:pPr>
        <w:tabs>
          <w:tab w:val="left" w:pos="567"/>
        </w:tabs>
        <w:jc w:val="both"/>
        <w:rPr>
          <w:rFonts w:ascii="Verdana" w:hAnsi="Verdana"/>
          <w:lang w:val="ru-RU"/>
        </w:rPr>
      </w:pPr>
      <w:r w:rsidRPr="003C6A8E">
        <w:rPr>
          <w:rFonts w:ascii="Verdana" w:hAnsi="Verdana"/>
          <w:lang w:val="ru-RU"/>
        </w:rPr>
        <w:t>Средното годишно рентно плащане</w:t>
      </w:r>
      <w:r w:rsidRPr="003C6A8E">
        <w:rPr>
          <w:rFonts w:ascii="Verdana" w:hAnsi="Verdana"/>
        </w:rPr>
        <w:t xml:space="preserve">, </w:t>
      </w:r>
      <w:r w:rsidRPr="003C6A8E">
        <w:rPr>
          <w:rFonts w:ascii="Verdana" w:hAnsi="Verdana"/>
          <w:lang w:val="ru-RU"/>
        </w:rPr>
        <w:t>оп</w:t>
      </w:r>
      <w:r w:rsidRPr="003C6A8E">
        <w:rPr>
          <w:rFonts w:ascii="Verdana" w:hAnsi="Verdana"/>
        </w:rPr>
        <w:t>р</w:t>
      </w:r>
      <w:r w:rsidRPr="003C6A8E">
        <w:rPr>
          <w:rFonts w:ascii="Verdana" w:hAnsi="Verdana"/>
          <w:lang w:val="ru-RU"/>
        </w:rPr>
        <w:t>еделено съгласно §2е от Допълнителните разпоредби на ЗСПЗЗ за землище</w:t>
      </w:r>
      <w:r w:rsidR="002A6CA8" w:rsidRPr="003C6A8E">
        <w:rPr>
          <w:rFonts w:ascii="Verdana" w:hAnsi="Verdana"/>
          <w:lang w:val="ru-RU"/>
        </w:rPr>
        <w:t xml:space="preserve"> </w:t>
      </w:r>
      <w:r w:rsidR="00E93417" w:rsidRPr="003C6A8E">
        <w:rPr>
          <w:rFonts w:ascii="Verdana" w:hAnsi="Verdana"/>
          <w:lang w:val="ru-RU"/>
        </w:rPr>
        <w:t>с.</w:t>
      </w:r>
      <w:r w:rsidR="007E6649" w:rsidRPr="007E6649">
        <w:rPr>
          <w:rFonts w:ascii="Verdana" w:hAnsi="Verdana"/>
          <w:lang w:val="ru-RU"/>
        </w:rPr>
        <w:t xml:space="preserve"> </w:t>
      </w:r>
      <w:r w:rsidR="007E6649">
        <w:rPr>
          <w:rFonts w:ascii="Verdana" w:hAnsi="Verdana"/>
          <w:lang w:val="ru-RU"/>
        </w:rPr>
        <w:t>Габаре</w:t>
      </w:r>
      <w:r w:rsidR="007E6649" w:rsidRPr="003C6A8E">
        <w:rPr>
          <w:rFonts w:ascii="Verdana" w:hAnsi="Verdana"/>
          <w:lang w:val="bg-BG"/>
        </w:rPr>
        <w:t xml:space="preserve"> Е</w:t>
      </w:r>
      <w:r w:rsidR="007E6649" w:rsidRPr="003C6A8E">
        <w:rPr>
          <w:rFonts w:ascii="Verdana" w:hAnsi="Verdana"/>
        </w:rPr>
        <w:t>КАТТЕ</w:t>
      </w:r>
      <w:r w:rsidR="007E6649" w:rsidRPr="003C6A8E">
        <w:rPr>
          <w:rFonts w:ascii="Verdana" w:hAnsi="Verdana"/>
          <w:lang w:val="bg-BG"/>
        </w:rPr>
        <w:t xml:space="preserve"> </w:t>
      </w:r>
      <w:r w:rsidR="007E6649">
        <w:rPr>
          <w:rFonts w:ascii="Verdana" w:hAnsi="Verdana"/>
          <w:lang w:val="bg-BG"/>
        </w:rPr>
        <w:t>14012</w:t>
      </w:r>
      <w:r w:rsidR="00E93417" w:rsidRPr="003C6A8E">
        <w:rPr>
          <w:rFonts w:ascii="Verdana" w:hAnsi="Verdana"/>
          <w:lang w:val="ru-RU"/>
        </w:rPr>
        <w:t>, общ. Бяла Слатина</w:t>
      </w:r>
      <w:r w:rsidRPr="003C6A8E">
        <w:rPr>
          <w:rFonts w:ascii="Verdana" w:hAnsi="Verdana" w:cs="Arial"/>
          <w:lang w:val="ru-RU"/>
        </w:rPr>
        <w:t>, обл.</w:t>
      </w:r>
      <w:r w:rsidR="00013B0F" w:rsidRPr="003C6A8E">
        <w:rPr>
          <w:rFonts w:ascii="Verdana" w:hAnsi="Verdana"/>
          <w:lang w:val="bg-BG"/>
        </w:rPr>
        <w:t xml:space="preserve"> Враца </w:t>
      </w:r>
      <w:r w:rsidRPr="003C6A8E">
        <w:rPr>
          <w:rFonts w:ascii="Verdana" w:hAnsi="Verdana"/>
          <w:lang w:val="ru-RU"/>
        </w:rPr>
        <w:t xml:space="preserve">за едногодишни полски култури </w:t>
      </w:r>
      <w:r w:rsidR="00E36854" w:rsidRPr="003C6A8E">
        <w:rPr>
          <w:rFonts w:ascii="Verdana" w:hAnsi="Verdana"/>
          <w:lang w:val="ru-RU"/>
        </w:rPr>
        <w:t xml:space="preserve">е </w:t>
      </w:r>
      <w:r w:rsidR="007E6649">
        <w:rPr>
          <w:rFonts w:ascii="Verdana" w:hAnsi="Verdana"/>
          <w:lang w:val="bg-BG"/>
        </w:rPr>
        <w:t>27</w:t>
      </w:r>
      <w:r w:rsidR="00F5008E" w:rsidRPr="003C6A8E">
        <w:rPr>
          <w:rFonts w:ascii="Verdana" w:hAnsi="Verdana"/>
          <w:lang w:val="bg-BG"/>
        </w:rPr>
        <w:t xml:space="preserve"> </w:t>
      </w:r>
      <w:r w:rsidRPr="003C6A8E">
        <w:rPr>
          <w:rFonts w:ascii="Verdana" w:hAnsi="Verdana"/>
          <w:lang w:val="ru-RU"/>
        </w:rPr>
        <w:t>лв</w:t>
      </w:r>
      <w:r w:rsidRPr="003C6A8E">
        <w:rPr>
          <w:rFonts w:ascii="Verdana" w:hAnsi="Verdana"/>
        </w:rPr>
        <w:t>.</w:t>
      </w:r>
      <w:r w:rsidRPr="003C6A8E">
        <w:rPr>
          <w:rFonts w:ascii="Verdana" w:hAnsi="Verdana"/>
          <w:lang w:val="ru-RU"/>
        </w:rPr>
        <w:t>/дка.</w:t>
      </w:r>
    </w:p>
    <w:p w:rsidR="00A7773D" w:rsidRPr="003C6A8E" w:rsidRDefault="00A7773D" w:rsidP="00013B0F">
      <w:pPr>
        <w:tabs>
          <w:tab w:val="left" w:pos="567"/>
        </w:tabs>
        <w:jc w:val="both"/>
        <w:rPr>
          <w:rFonts w:ascii="Verdana" w:hAnsi="Verdana"/>
          <w:lang w:val="bg-BG"/>
        </w:rPr>
      </w:pPr>
    </w:p>
    <w:p w:rsidR="00E268EE" w:rsidRPr="003C6A8E" w:rsidRDefault="00E268EE" w:rsidP="00E268EE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3C6A8E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E268EE" w:rsidRPr="003C6A8E" w:rsidRDefault="00E268EE" w:rsidP="00E268EE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3C6A8E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E268EE" w:rsidRPr="003C6A8E" w:rsidRDefault="00E268EE" w:rsidP="00E268EE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3C6A8E">
        <w:rPr>
          <w:rFonts w:ascii="Verdana" w:hAnsi="Verdana"/>
          <w:b/>
          <w:u w:val="single"/>
        </w:rPr>
        <w:t>УНИКРЕДИТ БУЛБАНК</w:t>
      </w:r>
      <w:r w:rsidRPr="003C6A8E">
        <w:rPr>
          <w:rFonts w:ascii="Verdana" w:hAnsi="Verdana"/>
          <w:b/>
          <w:u w:val="single"/>
          <w:lang w:val="bg-BG"/>
        </w:rPr>
        <w:t xml:space="preserve"> АД</w:t>
      </w:r>
    </w:p>
    <w:p w:rsidR="00E268EE" w:rsidRPr="003C6A8E" w:rsidRDefault="00E268EE" w:rsidP="00E268EE">
      <w:pPr>
        <w:tabs>
          <w:tab w:val="left" w:pos="567"/>
        </w:tabs>
        <w:jc w:val="both"/>
        <w:rPr>
          <w:rFonts w:ascii="Verdana" w:hAnsi="Verdana"/>
          <w:b/>
        </w:rPr>
      </w:pPr>
      <w:r w:rsidRPr="003C6A8E">
        <w:rPr>
          <w:rFonts w:ascii="Verdana" w:hAnsi="Verdana"/>
          <w:b/>
          <w:u w:val="single"/>
        </w:rPr>
        <w:t>IBAN: BG 12 UNCR 7000 3319 7129 16</w:t>
      </w:r>
    </w:p>
    <w:p w:rsidR="00E268EE" w:rsidRDefault="00E268EE" w:rsidP="00D46568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 w:rsidRPr="003C6A8E">
        <w:rPr>
          <w:rFonts w:ascii="Verdana" w:hAnsi="Verdana"/>
          <w:b/>
          <w:u w:val="single"/>
        </w:rPr>
        <w:t>BIC: UNCRBGSF</w:t>
      </w:r>
      <w:r w:rsidRPr="003C6A8E">
        <w:rPr>
          <w:rFonts w:ascii="Verdana" w:hAnsi="Verdana"/>
          <w:u w:val="single"/>
        </w:rPr>
        <w:t xml:space="preserve"> </w:t>
      </w:r>
    </w:p>
    <w:p w:rsidR="00C51911" w:rsidRPr="00C51911" w:rsidRDefault="00C51911" w:rsidP="00D46568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E268EE" w:rsidRPr="003C6A8E" w:rsidRDefault="00DB765A" w:rsidP="004F4881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3C6A8E">
        <w:rPr>
          <w:rFonts w:ascii="Verdana" w:hAnsi="Verdana"/>
          <w:b/>
          <w:lang w:val="ru-RU"/>
        </w:rPr>
        <w:t xml:space="preserve">    </w:t>
      </w:r>
      <w:r w:rsidR="00E268EE" w:rsidRPr="003C6A8E">
        <w:rPr>
          <w:rFonts w:ascii="Verdana" w:hAnsi="Verdana"/>
          <w:b/>
          <w:lang w:val="ru-RU"/>
        </w:rPr>
        <w:t>V</w:t>
      </w:r>
      <w:r w:rsidR="00E268EE" w:rsidRPr="003C6A8E">
        <w:rPr>
          <w:rFonts w:ascii="Verdana" w:hAnsi="Verdana"/>
          <w:lang w:val="bg-BG"/>
        </w:rPr>
        <w:t>.</w:t>
      </w:r>
      <w:r w:rsidR="00E268EE" w:rsidRPr="003C6A8E">
        <w:rPr>
          <w:rFonts w:ascii="Verdana" w:hAnsi="Verdana"/>
        </w:rPr>
        <w:t xml:space="preserve"> </w:t>
      </w:r>
      <w:r w:rsidR="00E268EE" w:rsidRPr="003C6A8E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="00E268EE" w:rsidRPr="003C6A8E">
        <w:rPr>
          <w:rFonts w:ascii="Verdana" w:hAnsi="Verdana"/>
          <w:color w:val="000000"/>
          <w:lang w:val="bg-BG"/>
        </w:rPr>
        <w:t>чл. 37в,</w:t>
      </w:r>
      <w:r w:rsidR="00E268EE" w:rsidRPr="003C6A8E">
        <w:rPr>
          <w:rFonts w:ascii="Verdana" w:hAnsi="Verdana"/>
          <w:color w:val="000000"/>
        </w:rPr>
        <w:t xml:space="preserve">ал. 3, т. 2 </w:t>
      </w:r>
      <w:r w:rsidR="00E268EE" w:rsidRPr="003C6A8E">
        <w:rPr>
          <w:rFonts w:ascii="Verdana" w:hAnsi="Verdana"/>
          <w:color w:val="000000"/>
          <w:lang w:val="bg-BG"/>
        </w:rPr>
        <w:t xml:space="preserve">от ЗСПЗЗ </w:t>
      </w:r>
      <w:r w:rsidR="00E268EE" w:rsidRPr="003C6A8E">
        <w:rPr>
          <w:rFonts w:ascii="Verdana" w:hAnsi="Verdana"/>
          <w:color w:val="000000"/>
        </w:rPr>
        <w:t>съгласно заповедта по</w:t>
      </w:r>
      <w:r w:rsidR="00E268EE" w:rsidRPr="003C6A8E">
        <w:rPr>
          <w:rFonts w:ascii="Verdana" w:hAnsi="Verdana"/>
          <w:color w:val="000000"/>
          <w:lang w:val="bg-BG"/>
        </w:rPr>
        <w:t xml:space="preserve"> 37в,</w:t>
      </w:r>
      <w:r w:rsidR="00E268EE" w:rsidRPr="003C6A8E">
        <w:rPr>
          <w:rFonts w:ascii="Verdana" w:hAnsi="Verdana"/>
          <w:color w:val="000000"/>
        </w:rPr>
        <w:t xml:space="preserve"> ал. 4</w:t>
      </w:r>
      <w:r w:rsidR="00E268EE" w:rsidRPr="003C6A8E">
        <w:rPr>
          <w:rFonts w:ascii="Verdana" w:hAnsi="Verdana"/>
          <w:color w:val="000000"/>
          <w:lang w:val="bg-BG"/>
        </w:rPr>
        <w:t xml:space="preserve"> от ЗСПЗЗ</w:t>
      </w:r>
      <w:r w:rsidR="00E268EE" w:rsidRPr="003C6A8E">
        <w:rPr>
          <w:rFonts w:ascii="Verdana" w:hAnsi="Verdana"/>
          <w:color w:val="000000"/>
        </w:rPr>
        <w:t xml:space="preserve">, се прилага </w:t>
      </w:r>
      <w:r w:rsidR="00E268EE" w:rsidRPr="003C6A8E">
        <w:rPr>
          <w:rStyle w:val="samedocreference1"/>
          <w:rFonts w:ascii="Verdana" w:hAnsi="Verdana"/>
          <w:color w:val="000000"/>
          <w:u w:val="none"/>
        </w:rPr>
        <w:t>чл. 37</w:t>
      </w:r>
      <w:r w:rsidR="00E268EE" w:rsidRPr="003C6A8E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="00E268EE" w:rsidRPr="003C6A8E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="00E268EE" w:rsidRPr="003C6A8E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="00E268EE" w:rsidRPr="003C6A8E">
        <w:rPr>
          <w:rFonts w:ascii="Verdana" w:hAnsi="Verdana"/>
          <w:color w:val="000000"/>
          <w:lang w:val="bg-BG"/>
        </w:rPr>
        <w:t xml:space="preserve"> от ЗСПЗЗ.</w:t>
      </w:r>
      <w:r w:rsidR="00E268EE" w:rsidRPr="003C6A8E">
        <w:rPr>
          <w:rFonts w:ascii="Verdana" w:hAnsi="Verdana"/>
          <w:lang w:val="bg-BG"/>
        </w:rPr>
        <w:t xml:space="preserve">   </w:t>
      </w:r>
      <w:r w:rsidR="00E268EE" w:rsidRPr="003C6A8E">
        <w:rPr>
          <w:rFonts w:ascii="Verdana" w:hAnsi="Verdana"/>
          <w:b/>
          <w:lang w:val="bg-BG"/>
        </w:rPr>
        <w:t xml:space="preserve"> </w:t>
      </w:r>
    </w:p>
    <w:p w:rsidR="00A7773D" w:rsidRPr="003C6A8E" w:rsidRDefault="00A7773D" w:rsidP="004F4881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</w:p>
    <w:p w:rsidR="00465BEE" w:rsidRPr="003C6A8E" w:rsidRDefault="00E268EE" w:rsidP="004F4881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3C6A8E">
        <w:rPr>
          <w:rFonts w:ascii="Verdana" w:hAnsi="Verdana"/>
          <w:b/>
          <w:lang w:val="bg-BG"/>
        </w:rPr>
        <w:lastRenderedPageBreak/>
        <w:t xml:space="preserve">    V</w:t>
      </w:r>
      <w:r w:rsidR="00DB765A" w:rsidRPr="003C6A8E">
        <w:rPr>
          <w:rFonts w:ascii="Verdana" w:hAnsi="Verdana"/>
          <w:b/>
        </w:rPr>
        <w:t>I</w:t>
      </w:r>
      <w:r w:rsidRPr="003C6A8E">
        <w:rPr>
          <w:rFonts w:ascii="Verdana" w:hAnsi="Verdana"/>
          <w:lang w:val="bg-BG"/>
        </w:rPr>
        <w:t>.</w:t>
      </w:r>
      <w:r w:rsidRPr="003C6A8E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A7773D" w:rsidRPr="003C6A8E" w:rsidRDefault="00A7773D" w:rsidP="004F4881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E268EE" w:rsidRPr="003C6A8E" w:rsidRDefault="00E268EE" w:rsidP="00E268EE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3C6A8E">
        <w:rPr>
          <w:rFonts w:ascii="Verdana" w:hAnsi="Verdana"/>
          <w:b/>
          <w:lang w:val="ru-RU"/>
        </w:rPr>
        <w:t xml:space="preserve">    VІ</w:t>
      </w:r>
      <w:r w:rsidR="00DB765A" w:rsidRPr="003C6A8E">
        <w:rPr>
          <w:rFonts w:ascii="Verdana" w:hAnsi="Verdana"/>
          <w:b/>
        </w:rPr>
        <w:t>I</w:t>
      </w:r>
      <w:r w:rsidRPr="003C6A8E">
        <w:rPr>
          <w:rFonts w:ascii="Verdana" w:hAnsi="Verdana"/>
          <w:b/>
          <w:lang w:val="bg-BG"/>
        </w:rPr>
        <w:t xml:space="preserve">. </w:t>
      </w:r>
      <w:r w:rsidRPr="003C6A8E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 се обяви в сградата на кметство</w:t>
      </w:r>
      <w:r w:rsidRPr="003C6A8E">
        <w:rPr>
          <w:rFonts w:ascii="Verdana" w:hAnsi="Verdana"/>
          <w:lang w:val="ru-RU"/>
        </w:rPr>
        <w:t xml:space="preserve"> </w:t>
      </w:r>
      <w:r w:rsidR="00E93417" w:rsidRPr="003C6A8E">
        <w:rPr>
          <w:rFonts w:ascii="Verdana" w:hAnsi="Verdana"/>
          <w:lang w:val="ru-RU"/>
        </w:rPr>
        <w:t>с.</w:t>
      </w:r>
      <w:r w:rsidR="007E6649" w:rsidRPr="007E6649">
        <w:rPr>
          <w:rFonts w:ascii="Verdana" w:hAnsi="Verdana"/>
          <w:lang w:val="ru-RU"/>
        </w:rPr>
        <w:t xml:space="preserve"> </w:t>
      </w:r>
      <w:r w:rsidR="007E6649">
        <w:rPr>
          <w:rFonts w:ascii="Verdana" w:hAnsi="Verdana"/>
          <w:lang w:val="ru-RU"/>
        </w:rPr>
        <w:t>Габаре</w:t>
      </w:r>
      <w:r w:rsidR="00E93417" w:rsidRPr="003C6A8E">
        <w:rPr>
          <w:rFonts w:ascii="Verdana" w:hAnsi="Verdana"/>
          <w:lang w:val="ru-RU"/>
        </w:rPr>
        <w:t>, общ. Бяла Слатина</w:t>
      </w:r>
      <w:r w:rsidR="00447D73" w:rsidRPr="003C6A8E">
        <w:rPr>
          <w:rFonts w:ascii="Verdana" w:hAnsi="Verdana"/>
          <w:lang w:val="ru-RU"/>
        </w:rPr>
        <w:t xml:space="preserve">, </w:t>
      </w:r>
      <w:r w:rsidRPr="003C6A8E">
        <w:rPr>
          <w:rFonts w:ascii="Verdana" w:hAnsi="Verdana" w:cs="Arial"/>
          <w:lang w:val="ru-RU"/>
        </w:rPr>
        <w:t>обл.</w:t>
      </w:r>
      <w:r w:rsidRPr="003C6A8E">
        <w:rPr>
          <w:rFonts w:ascii="Verdana" w:hAnsi="Verdana"/>
          <w:lang w:val="bg-BG"/>
        </w:rPr>
        <w:t xml:space="preserve"> Враца</w:t>
      </w:r>
      <w:r w:rsidRPr="003C6A8E">
        <w:rPr>
          <w:rFonts w:ascii="Verdana" w:hAnsi="Verdana" w:cs="Arial"/>
          <w:lang w:val="bg-BG"/>
        </w:rPr>
        <w:t xml:space="preserve"> и в сградата на Общинска служба по земеделие –гр. </w:t>
      </w:r>
      <w:r w:rsidR="00E93417" w:rsidRPr="003C6A8E">
        <w:rPr>
          <w:rFonts w:ascii="Verdana" w:hAnsi="Verdana" w:cs="Arial"/>
          <w:lang w:val="bg-BG"/>
        </w:rPr>
        <w:t>Бяла Слатина</w:t>
      </w:r>
      <w:r w:rsidR="000F2621" w:rsidRPr="003C6A8E">
        <w:rPr>
          <w:rFonts w:ascii="Verdana" w:hAnsi="Verdana" w:cs="Arial"/>
        </w:rPr>
        <w:t>.</w:t>
      </w:r>
      <w:r w:rsidRPr="003C6A8E">
        <w:rPr>
          <w:rFonts w:ascii="Verdana" w:hAnsi="Verdana" w:cs="Arial"/>
          <w:lang w:val="bg-BG"/>
        </w:rPr>
        <w:t xml:space="preserve"> </w:t>
      </w:r>
    </w:p>
    <w:p w:rsidR="00E268EE" w:rsidRPr="003C6A8E" w:rsidRDefault="00E268EE" w:rsidP="00E268EE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3C6A8E">
        <w:rPr>
          <w:rFonts w:ascii="Verdana" w:hAnsi="Verdana" w:cs="Arial"/>
          <w:lang w:val="bg-BG"/>
        </w:rPr>
        <w:t>Същата</w:t>
      </w:r>
      <w:r w:rsidRPr="003C6A8E">
        <w:rPr>
          <w:rFonts w:ascii="Verdana" w:hAnsi="Verdana" w:cs="Arial"/>
        </w:rPr>
        <w:t xml:space="preserve"> </w:t>
      </w:r>
      <w:r w:rsidRPr="003C6A8E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E93417" w:rsidRPr="003C6A8E">
        <w:rPr>
          <w:rFonts w:ascii="Verdana" w:hAnsi="Verdana" w:cs="Arial"/>
          <w:lang w:val="bg-BG"/>
        </w:rPr>
        <w:t>Бяла Слатина</w:t>
      </w:r>
      <w:r w:rsidRPr="003C6A8E">
        <w:rPr>
          <w:rFonts w:ascii="Verdana" w:hAnsi="Verdana" w:cs="Arial"/>
          <w:lang w:val="bg-BG"/>
        </w:rPr>
        <w:t xml:space="preserve"> и на Областна Дирекция „Земеделие” - гр.Враца.</w:t>
      </w:r>
    </w:p>
    <w:p w:rsidR="00F63B05" w:rsidRPr="003C6A8E" w:rsidRDefault="00E268EE" w:rsidP="00E268EE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3C6A8E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3C6A8E">
        <w:rPr>
          <w:rFonts w:ascii="Verdana" w:hAnsi="Verdana" w:cs="Arial"/>
        </w:rPr>
        <w:t xml:space="preserve"> </w:t>
      </w:r>
      <w:r w:rsidRPr="003C6A8E">
        <w:rPr>
          <w:rFonts w:ascii="Verdana" w:hAnsi="Verdana" w:cs="Arial"/>
          <w:lang w:val="bg-BG"/>
        </w:rPr>
        <w:t>в 14-дневен срок от обявяването</w:t>
      </w:r>
      <w:r w:rsidRPr="003C6A8E">
        <w:rPr>
          <w:rFonts w:ascii="Verdana" w:hAnsi="Verdana" w:cs="Arial"/>
        </w:rPr>
        <w:t xml:space="preserve"> й</w:t>
      </w:r>
      <w:r w:rsidRPr="003C6A8E">
        <w:rPr>
          <w:rFonts w:ascii="Verdana" w:hAnsi="Verdana" w:cs="Arial"/>
          <w:lang w:val="bg-BG"/>
        </w:rPr>
        <w:t xml:space="preserve"> пред </w:t>
      </w:r>
      <w:r w:rsidRPr="003C6A8E">
        <w:rPr>
          <w:rFonts w:ascii="Verdana" w:hAnsi="Verdana" w:cs="Arial"/>
        </w:rPr>
        <w:t xml:space="preserve">съответния </w:t>
      </w:r>
      <w:r w:rsidRPr="003C6A8E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3C6A8E">
        <w:rPr>
          <w:rFonts w:ascii="Verdana" w:hAnsi="Verdana" w:cs="Arial"/>
        </w:rPr>
        <w:t xml:space="preserve"> й</w:t>
      </w:r>
      <w:r w:rsidRPr="003C6A8E">
        <w:rPr>
          <w:rFonts w:ascii="Verdana" w:hAnsi="Verdana" w:cs="Arial"/>
          <w:lang w:val="bg-BG"/>
        </w:rPr>
        <w:t>.</w:t>
      </w:r>
    </w:p>
    <w:p w:rsidR="00A7773D" w:rsidRPr="003C6A8E" w:rsidRDefault="00A7773D" w:rsidP="00E268EE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</w:p>
    <w:p w:rsidR="00E268EE" w:rsidRPr="003C6A8E" w:rsidRDefault="00E268EE" w:rsidP="00E268EE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3C6A8E">
        <w:rPr>
          <w:rFonts w:ascii="Verdana" w:hAnsi="Verdana"/>
          <w:b/>
          <w:lang w:val="bg-BG"/>
        </w:rPr>
        <w:t xml:space="preserve">    </w:t>
      </w:r>
      <w:r w:rsidRPr="003C6A8E">
        <w:rPr>
          <w:rFonts w:ascii="Verdana" w:hAnsi="Verdana"/>
          <w:b/>
        </w:rPr>
        <w:t>V</w:t>
      </w:r>
      <w:r w:rsidRPr="003C6A8E">
        <w:rPr>
          <w:rFonts w:ascii="Verdana" w:hAnsi="Verdana"/>
          <w:b/>
          <w:lang w:val="bg-BG"/>
        </w:rPr>
        <w:t>ІІ</w:t>
      </w:r>
      <w:r w:rsidR="00DB765A" w:rsidRPr="003C6A8E">
        <w:rPr>
          <w:rFonts w:ascii="Verdana" w:hAnsi="Verdana"/>
          <w:b/>
        </w:rPr>
        <w:t>I</w:t>
      </w:r>
      <w:r w:rsidRPr="003C6A8E">
        <w:rPr>
          <w:rFonts w:ascii="Verdana" w:hAnsi="Verdana"/>
          <w:b/>
          <w:lang w:val="ru-RU"/>
        </w:rPr>
        <w:t xml:space="preserve">. </w:t>
      </w:r>
      <w:r w:rsidRPr="003C6A8E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земеделие- гр.</w:t>
      </w:r>
      <w:r w:rsidR="00DF497A" w:rsidRPr="003C6A8E">
        <w:rPr>
          <w:rFonts w:ascii="Verdana" w:hAnsi="Verdana"/>
          <w:lang w:val="ru-RU"/>
        </w:rPr>
        <w:t xml:space="preserve"> </w:t>
      </w:r>
      <w:r w:rsidR="00E93417" w:rsidRPr="003C6A8E">
        <w:rPr>
          <w:rFonts w:ascii="Verdana" w:hAnsi="Verdana" w:cs="Arial"/>
          <w:lang w:val="bg-BG"/>
        </w:rPr>
        <w:t>Бяла Слатина</w:t>
      </w:r>
      <w:r w:rsidRPr="003C6A8E">
        <w:rPr>
          <w:rFonts w:ascii="Verdana" w:hAnsi="Verdana"/>
          <w:lang w:val="ru-RU"/>
        </w:rPr>
        <w:t>.</w:t>
      </w:r>
    </w:p>
    <w:p w:rsidR="0047299E" w:rsidRPr="003C6A8E" w:rsidRDefault="0047299E" w:rsidP="00E268EE">
      <w:pPr>
        <w:jc w:val="both"/>
        <w:rPr>
          <w:rFonts w:ascii="Verdana" w:hAnsi="Verdana"/>
          <w:lang w:val="ru-RU"/>
        </w:rPr>
      </w:pPr>
    </w:p>
    <w:p w:rsidR="00465BEE" w:rsidRPr="003C6A8E" w:rsidRDefault="00465BEE" w:rsidP="00E268EE">
      <w:pPr>
        <w:jc w:val="both"/>
        <w:rPr>
          <w:rFonts w:ascii="Verdana" w:hAnsi="Verdana"/>
        </w:rPr>
      </w:pPr>
    </w:p>
    <w:p w:rsidR="00D46568" w:rsidRPr="003C6A8E" w:rsidRDefault="00D46568" w:rsidP="00E268EE">
      <w:pPr>
        <w:jc w:val="both"/>
        <w:rPr>
          <w:rFonts w:ascii="Verdana" w:hAnsi="Verdana"/>
        </w:rPr>
      </w:pPr>
    </w:p>
    <w:p w:rsidR="00D46568" w:rsidRPr="003C6A8E" w:rsidRDefault="00D46568" w:rsidP="00E268EE">
      <w:pPr>
        <w:jc w:val="both"/>
        <w:rPr>
          <w:rFonts w:ascii="Verdana" w:hAnsi="Verdana"/>
          <w:lang w:val="bg-BG"/>
        </w:rPr>
      </w:pPr>
    </w:p>
    <w:p w:rsidR="00A7773D" w:rsidRPr="003C6A8E" w:rsidRDefault="00A7773D" w:rsidP="00E268EE">
      <w:pPr>
        <w:jc w:val="both"/>
        <w:rPr>
          <w:rFonts w:ascii="Verdana" w:hAnsi="Verdana"/>
          <w:lang w:val="bg-BG"/>
        </w:rPr>
      </w:pPr>
    </w:p>
    <w:p w:rsidR="00A7773D" w:rsidRPr="003C6A8E" w:rsidRDefault="00A7773D" w:rsidP="00E268EE">
      <w:pPr>
        <w:jc w:val="both"/>
        <w:rPr>
          <w:rFonts w:ascii="Verdana" w:hAnsi="Verdana"/>
          <w:lang w:val="bg-BG"/>
        </w:rPr>
      </w:pPr>
    </w:p>
    <w:p w:rsidR="00A7773D" w:rsidRPr="003C6A8E" w:rsidRDefault="00A7773D" w:rsidP="00E268EE">
      <w:pPr>
        <w:jc w:val="both"/>
        <w:rPr>
          <w:rFonts w:ascii="Verdana" w:hAnsi="Verdana"/>
          <w:lang w:val="bg-BG"/>
        </w:rPr>
      </w:pPr>
    </w:p>
    <w:p w:rsidR="00D46568" w:rsidRPr="003C6A8E" w:rsidRDefault="00D46568" w:rsidP="00E268EE">
      <w:pPr>
        <w:jc w:val="both"/>
        <w:rPr>
          <w:rFonts w:ascii="Verdana" w:hAnsi="Verdana"/>
        </w:rPr>
      </w:pPr>
    </w:p>
    <w:p w:rsidR="00E268EE" w:rsidRDefault="00E268EE" w:rsidP="00E268EE">
      <w:pPr>
        <w:jc w:val="both"/>
        <w:rPr>
          <w:rFonts w:ascii="Verdana" w:hAnsi="Verdana"/>
          <w:b/>
          <w:lang w:val="bg-BG"/>
        </w:rPr>
      </w:pPr>
      <w:r w:rsidRPr="003C6A8E">
        <w:rPr>
          <w:rFonts w:ascii="Verdana" w:hAnsi="Verdana"/>
          <w:b/>
          <w:lang w:val="bg-BG"/>
        </w:rPr>
        <w:t xml:space="preserve">  </w:t>
      </w:r>
      <w:r w:rsidR="00D46568" w:rsidRPr="003C6A8E">
        <w:rPr>
          <w:rFonts w:ascii="Verdana" w:hAnsi="Verdana"/>
          <w:b/>
        </w:rPr>
        <w:t xml:space="preserve"> </w:t>
      </w:r>
      <w:r w:rsidRPr="003C6A8E">
        <w:rPr>
          <w:rFonts w:ascii="Verdana" w:hAnsi="Verdana"/>
          <w:b/>
          <w:lang w:val="bg-BG"/>
        </w:rPr>
        <w:t>Лора Лазарова</w:t>
      </w:r>
      <w:r w:rsidRPr="003C6A8E">
        <w:rPr>
          <w:rFonts w:ascii="Verdana" w:hAnsi="Verdana"/>
          <w:b/>
        </w:rPr>
        <w:tab/>
      </w:r>
      <w:r w:rsidRPr="003C6A8E">
        <w:rPr>
          <w:rFonts w:ascii="Verdana" w:hAnsi="Verdana"/>
          <w:b/>
        </w:rPr>
        <w:tab/>
      </w:r>
      <w:r w:rsidR="0029350E">
        <w:rPr>
          <w:rFonts w:ascii="Verdana" w:hAnsi="Verdana"/>
          <w:b/>
          <w:lang w:val="bg-BG"/>
        </w:rPr>
        <w:t>/п/</w:t>
      </w:r>
      <w:r w:rsidRPr="003C6A8E">
        <w:rPr>
          <w:rFonts w:ascii="Verdana" w:hAnsi="Verdana"/>
          <w:b/>
          <w:lang w:val="bg-BG"/>
        </w:rPr>
        <w:t xml:space="preserve">   </w:t>
      </w:r>
    </w:p>
    <w:p w:rsidR="0069543F" w:rsidRPr="005930A7" w:rsidRDefault="00E268EE" w:rsidP="004F4881">
      <w:pPr>
        <w:jc w:val="both"/>
        <w:rPr>
          <w:rFonts w:ascii="Verdana" w:hAnsi="Verdana" w:cs="Arial"/>
          <w:u w:val="single"/>
          <w:lang w:val="bg-BG"/>
        </w:rPr>
      </w:pPr>
      <w:r w:rsidRPr="003C6A8E">
        <w:rPr>
          <w:rFonts w:ascii="Verdana" w:hAnsi="Verdana" w:cs="Arial"/>
          <w:i/>
          <w:lang w:val="ru-RU"/>
        </w:rPr>
        <w:t xml:space="preserve">  Ди</w:t>
      </w:r>
      <w:r w:rsidRPr="003C6A8E">
        <w:rPr>
          <w:rFonts w:ascii="Verdana" w:hAnsi="Verdana" w:cs="Arial"/>
          <w:i/>
        </w:rPr>
        <w:t>р</w:t>
      </w:r>
      <w:r w:rsidRPr="003C6A8E">
        <w:rPr>
          <w:rFonts w:ascii="Verdana" w:hAnsi="Verdana" w:cs="Arial"/>
          <w:i/>
          <w:lang w:val="ru-RU"/>
        </w:rPr>
        <w:t>ектор на ОД ”  Земеделие”   гр. Враца</w:t>
      </w:r>
    </w:p>
    <w:sectPr w:rsidR="0069543F" w:rsidRPr="005930A7" w:rsidSect="009858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84" w:right="567" w:bottom="397" w:left="851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03A" w:rsidRDefault="00F8403A">
      <w:r>
        <w:separator/>
      </w:r>
    </w:p>
  </w:endnote>
  <w:endnote w:type="continuationSeparator" w:id="0">
    <w:p w:rsidR="00F8403A" w:rsidRDefault="00F84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649" w:rsidRDefault="007E664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649" w:rsidRDefault="007E6649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7E6649" w:rsidRPr="00FB6FD8" w:rsidRDefault="007E6649" w:rsidP="007277AD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7E6649" w:rsidRPr="00355C21" w:rsidRDefault="007E6649" w:rsidP="007277AD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7E6649" w:rsidRDefault="007E6649">
    <w:pPr>
      <w:pStyle w:val="a5"/>
      <w:jc w:val="right"/>
    </w:pPr>
    <w:r>
      <w:rPr>
        <w:lang w:val="bg-BG"/>
      </w:rPr>
      <w:t>стр.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3714AF">
      <w:rPr>
        <w:b/>
        <w:bCs/>
        <w:noProof/>
      </w:rPr>
      <w:t>45</w:t>
    </w:r>
    <w:r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3714AF">
      <w:rPr>
        <w:b/>
        <w:bCs/>
        <w:noProof/>
      </w:rPr>
      <w:t>45</w:t>
    </w:r>
    <w:r>
      <w:rPr>
        <w:b/>
        <w:bCs/>
        <w:sz w:val="24"/>
        <w:szCs w:val="24"/>
      </w:rPr>
      <w:fldChar w:fldCharType="end"/>
    </w:r>
  </w:p>
  <w:p w:rsidR="007E6649" w:rsidRPr="00983EC9" w:rsidRDefault="007E6649" w:rsidP="00983EC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649" w:rsidRPr="003B4215" w:rsidRDefault="007E6649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7E6649" w:rsidRPr="0072119D" w:rsidRDefault="007E6649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7E6649" w:rsidRPr="0072119D" w:rsidRDefault="007E6649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7E6649" w:rsidRPr="003B4215" w:rsidRDefault="007E6649">
    <w:pPr>
      <w:pStyle w:val="a5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Pr="003B4215">
      <w:rPr>
        <w:rFonts w:ascii="Verdana" w:hAnsi="Verdana"/>
        <w:b/>
        <w:bCs/>
        <w:sz w:val="18"/>
        <w:szCs w:val="18"/>
      </w:rPr>
      <w:fldChar w:fldCharType="separate"/>
    </w:r>
    <w:r w:rsidR="003714AF">
      <w:rPr>
        <w:rFonts w:ascii="Verdana" w:hAnsi="Verdana"/>
        <w:b/>
        <w:bCs/>
        <w:noProof/>
        <w:sz w:val="18"/>
        <w:szCs w:val="18"/>
      </w:rPr>
      <w:t>1</w:t>
    </w:r>
    <w:r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Pr="003B4215">
      <w:rPr>
        <w:rFonts w:ascii="Verdana" w:hAnsi="Verdana"/>
        <w:b/>
        <w:bCs/>
        <w:sz w:val="18"/>
        <w:szCs w:val="18"/>
      </w:rPr>
      <w:fldChar w:fldCharType="separate"/>
    </w:r>
    <w:r w:rsidR="003714AF">
      <w:rPr>
        <w:rFonts w:ascii="Verdana" w:hAnsi="Verdana"/>
        <w:b/>
        <w:bCs/>
        <w:noProof/>
        <w:sz w:val="18"/>
        <w:szCs w:val="18"/>
      </w:rPr>
      <w:t>45</w:t>
    </w:r>
    <w:r w:rsidRPr="003B4215">
      <w:rPr>
        <w:rFonts w:ascii="Verdana" w:hAnsi="Verdana"/>
        <w:b/>
        <w:bCs/>
        <w:sz w:val="18"/>
        <w:szCs w:val="18"/>
      </w:rPr>
      <w:fldChar w:fldCharType="end"/>
    </w:r>
  </w:p>
  <w:p w:rsidR="007E6649" w:rsidRPr="001F600F" w:rsidRDefault="007E6649" w:rsidP="00B63C15">
    <w:pPr>
      <w:pStyle w:val="a5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03A" w:rsidRDefault="00F8403A">
      <w:r>
        <w:separator/>
      </w:r>
    </w:p>
  </w:footnote>
  <w:footnote w:type="continuationSeparator" w:id="0">
    <w:p w:rsidR="00F8403A" w:rsidRDefault="00F840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649" w:rsidRDefault="007E66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649" w:rsidRDefault="007E664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649" w:rsidRPr="005B69F7" w:rsidRDefault="007E6649" w:rsidP="005B69F7">
    <w:pPr>
      <w:pStyle w:val="2"/>
      <w:rPr>
        <w:rStyle w:val="aa"/>
        <w:iCs w:val="0"/>
        <w:sz w:val="2"/>
        <w:szCs w:val="2"/>
      </w:rPr>
    </w:pPr>
    <w:r>
      <w:rPr>
        <w:noProof/>
        <w:lang w:val="bg-BG"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0" b="0"/>
          <wp:wrapSquare wrapText="bothSides"/>
          <wp:docPr id="1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E6649" w:rsidRPr="0072119D" w:rsidRDefault="00C9288A" w:rsidP="0069543F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8"/>
        <w:szCs w:val="28"/>
      </w:rPr>
    </w:pPr>
    <w:r>
      <w:rPr>
        <w:rFonts w:ascii="Verdana" w:hAnsi="Verdana" w:cs="Arial"/>
        <w:noProof/>
        <w:sz w:val="28"/>
        <w:szCs w:val="28"/>
        <w:lang w:val="bg-BG" w:eastAsia="bg-BG"/>
      </w:rPr>
      <mc:AlternateContent>
        <mc:Choice Requires="wps">
          <w:drawing>
            <wp:anchor distT="0" distB="0" distL="114298" distR="114298" simplePos="0" relativeHeight="251658752" behindDoc="0" locked="0" layoutInCell="1" allowOverlap="1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0" b="1651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0C34804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7E6649" w:rsidRPr="0072119D">
      <w:rPr>
        <w:rFonts w:ascii="Verdana" w:hAnsi="Verdana" w:cs="Arial"/>
        <w:spacing w:val="40"/>
        <w:sz w:val="28"/>
        <w:szCs w:val="28"/>
      </w:rPr>
      <w:t>РЕПУБЛИКА БЪЛГАРИЯ</w:t>
    </w:r>
  </w:p>
  <w:p w:rsidR="007E6649" w:rsidRPr="0072119D" w:rsidRDefault="007E6649" w:rsidP="0069543F">
    <w:pPr>
      <w:pStyle w:val="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6"/>
        <w:szCs w:val="26"/>
      </w:rPr>
    </w:pPr>
    <w:r w:rsidRPr="0037785D">
      <w:rPr>
        <w:rFonts w:ascii="Verdana" w:hAnsi="Verdana" w:cs="Arial"/>
        <w:b w:val="0"/>
        <w:szCs w:val="24"/>
      </w:rPr>
      <w:tab/>
    </w:r>
    <w:r w:rsidRPr="0072119D">
      <w:rPr>
        <w:rFonts w:ascii="Verdana" w:hAnsi="Verdana" w:cs="Arial"/>
        <w:b w:val="0"/>
        <w:sz w:val="26"/>
        <w:szCs w:val="26"/>
      </w:rPr>
      <w:t>Министерство на земеделието, храните и горите</w:t>
    </w:r>
  </w:p>
  <w:p w:rsidR="007E6649" w:rsidRPr="0037785D" w:rsidRDefault="00C9288A" w:rsidP="0069543F">
    <w:pPr>
      <w:ind w:firstLine="993"/>
      <w:jc w:val="both"/>
      <w:rPr>
        <w:rFonts w:ascii="Verdana" w:hAnsi="Verdana" w:cs="Arial"/>
        <w:sz w:val="24"/>
        <w:szCs w:val="24"/>
        <w:lang w:val="bg-BG"/>
      </w:rPr>
    </w:pPr>
    <w:r>
      <w:rPr>
        <w:rFonts w:ascii="Verdana" w:hAnsi="Verdana" w:cs="Arial"/>
        <w:noProof/>
        <w:sz w:val="24"/>
        <w:szCs w:val="24"/>
        <w:lang w:val="bg-BG" w:eastAsia="bg-BG"/>
      </w:rPr>
      <mc:AlternateContent>
        <mc:Choice Requires="wps">
          <w:drawing>
            <wp:anchor distT="4294967294" distB="4294967294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DED1F1D" id="Line 10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NBU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" o:allowincell="f"/>
          </w:pict>
        </mc:Fallback>
      </mc:AlternateContent>
    </w:r>
    <w:r w:rsidR="007E6649" w:rsidRPr="0037785D">
      <w:rPr>
        <w:rFonts w:ascii="Verdana" w:hAnsi="Verdana" w:cs="Arial"/>
        <w:sz w:val="24"/>
        <w:szCs w:val="24"/>
        <w:lang w:val="ru-RU"/>
      </w:rPr>
      <w:t xml:space="preserve">   </w:t>
    </w:r>
    <w:r w:rsidR="007E6649">
      <w:rPr>
        <w:rFonts w:ascii="Verdana" w:hAnsi="Verdana" w:cs="Arial"/>
        <w:sz w:val="24"/>
        <w:szCs w:val="24"/>
        <w:lang w:val="ru-RU"/>
      </w:rPr>
      <w:t xml:space="preserve"> </w:t>
    </w:r>
    <w:r w:rsidR="007E6649" w:rsidRPr="0037785D">
      <w:rPr>
        <w:rFonts w:ascii="Verdana" w:hAnsi="Verdana" w:cs="Arial"/>
        <w:spacing w:val="40"/>
        <w:sz w:val="24"/>
        <w:szCs w:val="24"/>
        <w:lang w:val="ru-RU"/>
      </w:rPr>
      <w:t xml:space="preserve">Областна дирекция </w:t>
    </w:r>
    <w:r w:rsidR="007E6649" w:rsidRPr="0037785D">
      <w:rPr>
        <w:rFonts w:ascii="Verdana" w:hAnsi="Verdana" w:cs="Arial"/>
        <w:spacing w:val="40"/>
        <w:sz w:val="24"/>
        <w:szCs w:val="24"/>
      </w:rPr>
      <w:t>“</w:t>
    </w:r>
    <w:r w:rsidR="007E6649" w:rsidRPr="0037785D">
      <w:rPr>
        <w:rFonts w:ascii="Verdana" w:hAnsi="Verdana" w:cs="Arial"/>
        <w:spacing w:val="40"/>
        <w:sz w:val="24"/>
        <w:szCs w:val="24"/>
        <w:lang w:val="bg-BG"/>
      </w:rPr>
      <w:t>Земеделие</w:t>
    </w:r>
    <w:r w:rsidR="007E6649" w:rsidRPr="0037785D">
      <w:rPr>
        <w:rFonts w:ascii="Verdana" w:hAnsi="Verdana" w:cs="Arial"/>
        <w:spacing w:val="40"/>
        <w:sz w:val="24"/>
        <w:szCs w:val="24"/>
      </w:rPr>
      <w:t>”</w:t>
    </w:r>
    <w:r w:rsidR="007E6649" w:rsidRPr="0037785D">
      <w:rPr>
        <w:rFonts w:ascii="Verdana" w:hAnsi="Verdana" w:cs="Arial"/>
        <w:spacing w:val="40"/>
        <w:sz w:val="24"/>
        <w:szCs w:val="24"/>
        <w:lang w:val="bg-BG"/>
      </w:rPr>
      <w:t>- гр.Враца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072A"/>
    <w:rsid w:val="0000183F"/>
    <w:rsid w:val="000018FE"/>
    <w:rsid w:val="00006BEB"/>
    <w:rsid w:val="00013B0F"/>
    <w:rsid w:val="000154D5"/>
    <w:rsid w:val="000308A9"/>
    <w:rsid w:val="0003253B"/>
    <w:rsid w:val="00034275"/>
    <w:rsid w:val="000372C1"/>
    <w:rsid w:val="00045DAE"/>
    <w:rsid w:val="00047680"/>
    <w:rsid w:val="000477BF"/>
    <w:rsid w:val="00047F67"/>
    <w:rsid w:val="00052342"/>
    <w:rsid w:val="00054CC1"/>
    <w:rsid w:val="0005609A"/>
    <w:rsid w:val="00057C50"/>
    <w:rsid w:val="0006066A"/>
    <w:rsid w:val="0007306E"/>
    <w:rsid w:val="0007397E"/>
    <w:rsid w:val="0007702C"/>
    <w:rsid w:val="000A3FBE"/>
    <w:rsid w:val="000B6673"/>
    <w:rsid w:val="000C04E6"/>
    <w:rsid w:val="000C3651"/>
    <w:rsid w:val="000D0A19"/>
    <w:rsid w:val="000D1E2A"/>
    <w:rsid w:val="000E630C"/>
    <w:rsid w:val="000F2621"/>
    <w:rsid w:val="00111292"/>
    <w:rsid w:val="001130C6"/>
    <w:rsid w:val="0011364E"/>
    <w:rsid w:val="001149AB"/>
    <w:rsid w:val="001204B2"/>
    <w:rsid w:val="00121637"/>
    <w:rsid w:val="001221CA"/>
    <w:rsid w:val="00143E1B"/>
    <w:rsid w:val="00147FC3"/>
    <w:rsid w:val="00151AC4"/>
    <w:rsid w:val="00152A8A"/>
    <w:rsid w:val="00156B26"/>
    <w:rsid w:val="00157D1E"/>
    <w:rsid w:val="00162471"/>
    <w:rsid w:val="00162D3C"/>
    <w:rsid w:val="001640B6"/>
    <w:rsid w:val="00177361"/>
    <w:rsid w:val="0018488B"/>
    <w:rsid w:val="001A413F"/>
    <w:rsid w:val="001A4DF9"/>
    <w:rsid w:val="001A6554"/>
    <w:rsid w:val="001B2769"/>
    <w:rsid w:val="001B4BA5"/>
    <w:rsid w:val="001B7B7A"/>
    <w:rsid w:val="001C014A"/>
    <w:rsid w:val="001C7ED0"/>
    <w:rsid w:val="001D099B"/>
    <w:rsid w:val="001E2C85"/>
    <w:rsid w:val="001E3DF1"/>
    <w:rsid w:val="001E4491"/>
    <w:rsid w:val="001F0308"/>
    <w:rsid w:val="001F1073"/>
    <w:rsid w:val="001F15DD"/>
    <w:rsid w:val="001F17D6"/>
    <w:rsid w:val="001F1D59"/>
    <w:rsid w:val="001F600F"/>
    <w:rsid w:val="001F737F"/>
    <w:rsid w:val="00201DD3"/>
    <w:rsid w:val="00203501"/>
    <w:rsid w:val="00203DC7"/>
    <w:rsid w:val="00203E33"/>
    <w:rsid w:val="0020653E"/>
    <w:rsid w:val="00206F2D"/>
    <w:rsid w:val="00211154"/>
    <w:rsid w:val="00213188"/>
    <w:rsid w:val="00213550"/>
    <w:rsid w:val="00215672"/>
    <w:rsid w:val="00220033"/>
    <w:rsid w:val="00225564"/>
    <w:rsid w:val="00230566"/>
    <w:rsid w:val="00232F8E"/>
    <w:rsid w:val="002330A7"/>
    <w:rsid w:val="00233CB0"/>
    <w:rsid w:val="002361BA"/>
    <w:rsid w:val="00236C49"/>
    <w:rsid w:val="00242A58"/>
    <w:rsid w:val="00252A32"/>
    <w:rsid w:val="00254D05"/>
    <w:rsid w:val="002575B3"/>
    <w:rsid w:val="00261A92"/>
    <w:rsid w:val="0026385D"/>
    <w:rsid w:val="00266D04"/>
    <w:rsid w:val="00280B45"/>
    <w:rsid w:val="002846A8"/>
    <w:rsid w:val="00291730"/>
    <w:rsid w:val="0029350E"/>
    <w:rsid w:val="00294DB5"/>
    <w:rsid w:val="002A0C90"/>
    <w:rsid w:val="002A1FEB"/>
    <w:rsid w:val="002A41D2"/>
    <w:rsid w:val="002A5BD6"/>
    <w:rsid w:val="002A6CA8"/>
    <w:rsid w:val="002A7A15"/>
    <w:rsid w:val="002B2E47"/>
    <w:rsid w:val="002B7855"/>
    <w:rsid w:val="002C2085"/>
    <w:rsid w:val="002C3744"/>
    <w:rsid w:val="002D4332"/>
    <w:rsid w:val="002D6905"/>
    <w:rsid w:val="002E25EF"/>
    <w:rsid w:val="002E4DB5"/>
    <w:rsid w:val="002E5135"/>
    <w:rsid w:val="002E7516"/>
    <w:rsid w:val="0030052D"/>
    <w:rsid w:val="0030309F"/>
    <w:rsid w:val="00304CD3"/>
    <w:rsid w:val="00311FEF"/>
    <w:rsid w:val="00313541"/>
    <w:rsid w:val="00316276"/>
    <w:rsid w:val="00325702"/>
    <w:rsid w:val="003312E7"/>
    <w:rsid w:val="003356C0"/>
    <w:rsid w:val="003460A1"/>
    <w:rsid w:val="00346A0D"/>
    <w:rsid w:val="00350062"/>
    <w:rsid w:val="003529BD"/>
    <w:rsid w:val="00353649"/>
    <w:rsid w:val="00355C21"/>
    <w:rsid w:val="003566ED"/>
    <w:rsid w:val="0036552F"/>
    <w:rsid w:val="003714AF"/>
    <w:rsid w:val="003726A5"/>
    <w:rsid w:val="003745EF"/>
    <w:rsid w:val="00374A31"/>
    <w:rsid w:val="00374E16"/>
    <w:rsid w:val="0037629B"/>
    <w:rsid w:val="0037785D"/>
    <w:rsid w:val="00382859"/>
    <w:rsid w:val="003833B3"/>
    <w:rsid w:val="00393B6D"/>
    <w:rsid w:val="0039518A"/>
    <w:rsid w:val="003A0DAF"/>
    <w:rsid w:val="003A4C2C"/>
    <w:rsid w:val="003A6F1B"/>
    <w:rsid w:val="003B0D33"/>
    <w:rsid w:val="003B4215"/>
    <w:rsid w:val="003B45ED"/>
    <w:rsid w:val="003B5CD9"/>
    <w:rsid w:val="003B7313"/>
    <w:rsid w:val="003C2FAC"/>
    <w:rsid w:val="003C3120"/>
    <w:rsid w:val="003C6A8E"/>
    <w:rsid w:val="003E5E2E"/>
    <w:rsid w:val="00404969"/>
    <w:rsid w:val="00410528"/>
    <w:rsid w:val="00411C35"/>
    <w:rsid w:val="0041512A"/>
    <w:rsid w:val="004176B3"/>
    <w:rsid w:val="0042001D"/>
    <w:rsid w:val="004249F9"/>
    <w:rsid w:val="00424D5E"/>
    <w:rsid w:val="004302EE"/>
    <w:rsid w:val="004335E2"/>
    <w:rsid w:val="00434637"/>
    <w:rsid w:val="00435FBF"/>
    <w:rsid w:val="00442019"/>
    <w:rsid w:val="00446795"/>
    <w:rsid w:val="00446969"/>
    <w:rsid w:val="00447822"/>
    <w:rsid w:val="00447D73"/>
    <w:rsid w:val="00452CC0"/>
    <w:rsid w:val="00454EB2"/>
    <w:rsid w:val="00461B97"/>
    <w:rsid w:val="00463EC8"/>
    <w:rsid w:val="00465BEE"/>
    <w:rsid w:val="00467916"/>
    <w:rsid w:val="00472316"/>
    <w:rsid w:val="0047299E"/>
    <w:rsid w:val="00472BA4"/>
    <w:rsid w:val="004733BD"/>
    <w:rsid w:val="0047485F"/>
    <w:rsid w:val="00482E70"/>
    <w:rsid w:val="00484234"/>
    <w:rsid w:val="00494691"/>
    <w:rsid w:val="00495762"/>
    <w:rsid w:val="004A2808"/>
    <w:rsid w:val="004A52B4"/>
    <w:rsid w:val="004B3FF6"/>
    <w:rsid w:val="004C116C"/>
    <w:rsid w:val="004C3144"/>
    <w:rsid w:val="004C508C"/>
    <w:rsid w:val="004E5022"/>
    <w:rsid w:val="004F0D84"/>
    <w:rsid w:val="004F12E2"/>
    <w:rsid w:val="004F3CC0"/>
    <w:rsid w:val="004F4881"/>
    <w:rsid w:val="004F765C"/>
    <w:rsid w:val="004F77ED"/>
    <w:rsid w:val="005012A2"/>
    <w:rsid w:val="005043A5"/>
    <w:rsid w:val="00522334"/>
    <w:rsid w:val="00523D41"/>
    <w:rsid w:val="005275DB"/>
    <w:rsid w:val="0052781F"/>
    <w:rsid w:val="00531FB6"/>
    <w:rsid w:val="00536C94"/>
    <w:rsid w:val="00542607"/>
    <w:rsid w:val="005509F8"/>
    <w:rsid w:val="00560044"/>
    <w:rsid w:val="00565CCD"/>
    <w:rsid w:val="0057056E"/>
    <w:rsid w:val="005743AA"/>
    <w:rsid w:val="00576605"/>
    <w:rsid w:val="00581AF4"/>
    <w:rsid w:val="00582647"/>
    <w:rsid w:val="00582E68"/>
    <w:rsid w:val="00586581"/>
    <w:rsid w:val="00590E69"/>
    <w:rsid w:val="00592B05"/>
    <w:rsid w:val="005930A7"/>
    <w:rsid w:val="005A0761"/>
    <w:rsid w:val="005A3B17"/>
    <w:rsid w:val="005A45AA"/>
    <w:rsid w:val="005A75D2"/>
    <w:rsid w:val="005A7BEC"/>
    <w:rsid w:val="005B4FBA"/>
    <w:rsid w:val="005B69F7"/>
    <w:rsid w:val="005C6827"/>
    <w:rsid w:val="005D1CC2"/>
    <w:rsid w:val="005D322C"/>
    <w:rsid w:val="005D688C"/>
    <w:rsid w:val="005D6FDC"/>
    <w:rsid w:val="005D7788"/>
    <w:rsid w:val="005E09DF"/>
    <w:rsid w:val="005E1BD9"/>
    <w:rsid w:val="005E1EDB"/>
    <w:rsid w:val="005E3071"/>
    <w:rsid w:val="005E5BC5"/>
    <w:rsid w:val="005F0733"/>
    <w:rsid w:val="005F2661"/>
    <w:rsid w:val="005F4945"/>
    <w:rsid w:val="00600E9B"/>
    <w:rsid w:val="00602A0B"/>
    <w:rsid w:val="006073F1"/>
    <w:rsid w:val="0062322F"/>
    <w:rsid w:val="00623DC0"/>
    <w:rsid w:val="006261F3"/>
    <w:rsid w:val="00627A1B"/>
    <w:rsid w:val="0064115E"/>
    <w:rsid w:val="00641FF3"/>
    <w:rsid w:val="0064626E"/>
    <w:rsid w:val="00647308"/>
    <w:rsid w:val="00650769"/>
    <w:rsid w:val="006617EB"/>
    <w:rsid w:val="00661995"/>
    <w:rsid w:val="006623C2"/>
    <w:rsid w:val="006675CD"/>
    <w:rsid w:val="006705BC"/>
    <w:rsid w:val="0067167B"/>
    <w:rsid w:val="00683DCC"/>
    <w:rsid w:val="006945DC"/>
    <w:rsid w:val="0069543F"/>
    <w:rsid w:val="0069600A"/>
    <w:rsid w:val="006A558C"/>
    <w:rsid w:val="006A7820"/>
    <w:rsid w:val="006B0B9A"/>
    <w:rsid w:val="006B1B53"/>
    <w:rsid w:val="006B6954"/>
    <w:rsid w:val="006C1B8F"/>
    <w:rsid w:val="006D37C9"/>
    <w:rsid w:val="006D4CA8"/>
    <w:rsid w:val="006D6113"/>
    <w:rsid w:val="006E136B"/>
    <w:rsid w:val="006E1608"/>
    <w:rsid w:val="006E4750"/>
    <w:rsid w:val="006E7A3B"/>
    <w:rsid w:val="006F2CB5"/>
    <w:rsid w:val="006F43DA"/>
    <w:rsid w:val="006F54A1"/>
    <w:rsid w:val="007032F6"/>
    <w:rsid w:val="00705564"/>
    <w:rsid w:val="00705734"/>
    <w:rsid w:val="00717620"/>
    <w:rsid w:val="0072119D"/>
    <w:rsid w:val="00722834"/>
    <w:rsid w:val="0072418F"/>
    <w:rsid w:val="007274A9"/>
    <w:rsid w:val="007277AD"/>
    <w:rsid w:val="00730297"/>
    <w:rsid w:val="007303D9"/>
    <w:rsid w:val="007339F7"/>
    <w:rsid w:val="00733E43"/>
    <w:rsid w:val="00734389"/>
    <w:rsid w:val="00735898"/>
    <w:rsid w:val="00737FE6"/>
    <w:rsid w:val="00744381"/>
    <w:rsid w:val="00751812"/>
    <w:rsid w:val="007520A6"/>
    <w:rsid w:val="00755A23"/>
    <w:rsid w:val="0076085C"/>
    <w:rsid w:val="00764065"/>
    <w:rsid w:val="007662CC"/>
    <w:rsid w:val="0077648A"/>
    <w:rsid w:val="00777D89"/>
    <w:rsid w:val="007824EC"/>
    <w:rsid w:val="00782BB1"/>
    <w:rsid w:val="007865D2"/>
    <w:rsid w:val="007939BC"/>
    <w:rsid w:val="007A51F7"/>
    <w:rsid w:val="007A6290"/>
    <w:rsid w:val="007B39AC"/>
    <w:rsid w:val="007B7524"/>
    <w:rsid w:val="007C2E1B"/>
    <w:rsid w:val="007D12C0"/>
    <w:rsid w:val="007D6B64"/>
    <w:rsid w:val="007E0EA9"/>
    <w:rsid w:val="007E54A4"/>
    <w:rsid w:val="007E61DC"/>
    <w:rsid w:val="007E6649"/>
    <w:rsid w:val="007F329C"/>
    <w:rsid w:val="008015EE"/>
    <w:rsid w:val="00801A43"/>
    <w:rsid w:val="008032CC"/>
    <w:rsid w:val="008108FD"/>
    <w:rsid w:val="00812AF2"/>
    <w:rsid w:val="00813DBE"/>
    <w:rsid w:val="00817435"/>
    <w:rsid w:val="00820A53"/>
    <w:rsid w:val="00821A40"/>
    <w:rsid w:val="008240C8"/>
    <w:rsid w:val="00825B7D"/>
    <w:rsid w:val="00826BD6"/>
    <w:rsid w:val="00840D09"/>
    <w:rsid w:val="008526A0"/>
    <w:rsid w:val="0085348A"/>
    <w:rsid w:val="00857169"/>
    <w:rsid w:val="0086350B"/>
    <w:rsid w:val="00864845"/>
    <w:rsid w:val="00864F16"/>
    <w:rsid w:val="00866D9D"/>
    <w:rsid w:val="00874812"/>
    <w:rsid w:val="00874C8D"/>
    <w:rsid w:val="00881420"/>
    <w:rsid w:val="00891B26"/>
    <w:rsid w:val="008A4096"/>
    <w:rsid w:val="008B0042"/>
    <w:rsid w:val="008B0206"/>
    <w:rsid w:val="008B1300"/>
    <w:rsid w:val="008B414A"/>
    <w:rsid w:val="008B5E64"/>
    <w:rsid w:val="008C0A35"/>
    <w:rsid w:val="008C3D75"/>
    <w:rsid w:val="008D4444"/>
    <w:rsid w:val="008D52D3"/>
    <w:rsid w:val="008D79C0"/>
    <w:rsid w:val="008E5B28"/>
    <w:rsid w:val="008E7213"/>
    <w:rsid w:val="008E77CB"/>
    <w:rsid w:val="008E7976"/>
    <w:rsid w:val="009042EB"/>
    <w:rsid w:val="00905E41"/>
    <w:rsid w:val="0090724B"/>
    <w:rsid w:val="00911A7A"/>
    <w:rsid w:val="00914396"/>
    <w:rsid w:val="00914EB4"/>
    <w:rsid w:val="009179BC"/>
    <w:rsid w:val="00920CFF"/>
    <w:rsid w:val="009213D1"/>
    <w:rsid w:val="009236E3"/>
    <w:rsid w:val="0092458F"/>
    <w:rsid w:val="00924DB1"/>
    <w:rsid w:val="009259ED"/>
    <w:rsid w:val="00926111"/>
    <w:rsid w:val="00927E55"/>
    <w:rsid w:val="00933CA4"/>
    <w:rsid w:val="00936377"/>
    <w:rsid w:val="00936425"/>
    <w:rsid w:val="00937C60"/>
    <w:rsid w:val="009401C9"/>
    <w:rsid w:val="00946D85"/>
    <w:rsid w:val="00955F0F"/>
    <w:rsid w:val="00957EAE"/>
    <w:rsid w:val="009610FF"/>
    <w:rsid w:val="00972FA6"/>
    <w:rsid w:val="00973262"/>
    <w:rsid w:val="0097419E"/>
    <w:rsid w:val="00974546"/>
    <w:rsid w:val="00974B3B"/>
    <w:rsid w:val="00976BE6"/>
    <w:rsid w:val="00981363"/>
    <w:rsid w:val="00983EC9"/>
    <w:rsid w:val="009858FB"/>
    <w:rsid w:val="00990E3F"/>
    <w:rsid w:val="00991D64"/>
    <w:rsid w:val="0099275B"/>
    <w:rsid w:val="009A2FF9"/>
    <w:rsid w:val="009A49E5"/>
    <w:rsid w:val="009A7D0C"/>
    <w:rsid w:val="009B2F13"/>
    <w:rsid w:val="009B3A5B"/>
    <w:rsid w:val="009C2D29"/>
    <w:rsid w:val="009D16AC"/>
    <w:rsid w:val="009D36A6"/>
    <w:rsid w:val="009D754A"/>
    <w:rsid w:val="009E011A"/>
    <w:rsid w:val="009E5504"/>
    <w:rsid w:val="009E617D"/>
    <w:rsid w:val="009E7D8E"/>
    <w:rsid w:val="009F07B6"/>
    <w:rsid w:val="009F4747"/>
    <w:rsid w:val="009F7507"/>
    <w:rsid w:val="00A050C7"/>
    <w:rsid w:val="00A079E3"/>
    <w:rsid w:val="00A10B90"/>
    <w:rsid w:val="00A1475F"/>
    <w:rsid w:val="00A15922"/>
    <w:rsid w:val="00A20F04"/>
    <w:rsid w:val="00A31992"/>
    <w:rsid w:val="00A34093"/>
    <w:rsid w:val="00A370A8"/>
    <w:rsid w:val="00A40F63"/>
    <w:rsid w:val="00A44788"/>
    <w:rsid w:val="00A457AE"/>
    <w:rsid w:val="00A504B2"/>
    <w:rsid w:val="00A5265E"/>
    <w:rsid w:val="00A558A5"/>
    <w:rsid w:val="00A63396"/>
    <w:rsid w:val="00A6569C"/>
    <w:rsid w:val="00A7375A"/>
    <w:rsid w:val="00A73890"/>
    <w:rsid w:val="00A74CBF"/>
    <w:rsid w:val="00A75F60"/>
    <w:rsid w:val="00A7773D"/>
    <w:rsid w:val="00A80F88"/>
    <w:rsid w:val="00A83729"/>
    <w:rsid w:val="00A869FA"/>
    <w:rsid w:val="00A86B12"/>
    <w:rsid w:val="00A90BAE"/>
    <w:rsid w:val="00AA7D4C"/>
    <w:rsid w:val="00AB3D10"/>
    <w:rsid w:val="00AB4F9A"/>
    <w:rsid w:val="00AD13E8"/>
    <w:rsid w:val="00AE23B8"/>
    <w:rsid w:val="00AF12BB"/>
    <w:rsid w:val="00AF2B15"/>
    <w:rsid w:val="00AF75BA"/>
    <w:rsid w:val="00B045DA"/>
    <w:rsid w:val="00B064C8"/>
    <w:rsid w:val="00B12555"/>
    <w:rsid w:val="00B1610A"/>
    <w:rsid w:val="00B16906"/>
    <w:rsid w:val="00B177C9"/>
    <w:rsid w:val="00B2767C"/>
    <w:rsid w:val="00B31093"/>
    <w:rsid w:val="00B33D00"/>
    <w:rsid w:val="00B375E4"/>
    <w:rsid w:val="00B53467"/>
    <w:rsid w:val="00B53754"/>
    <w:rsid w:val="00B55179"/>
    <w:rsid w:val="00B55DF5"/>
    <w:rsid w:val="00B564BE"/>
    <w:rsid w:val="00B6253A"/>
    <w:rsid w:val="00B63C15"/>
    <w:rsid w:val="00B673B8"/>
    <w:rsid w:val="00B72893"/>
    <w:rsid w:val="00B83254"/>
    <w:rsid w:val="00B915C4"/>
    <w:rsid w:val="00BA0BBE"/>
    <w:rsid w:val="00BB603E"/>
    <w:rsid w:val="00BB7234"/>
    <w:rsid w:val="00BC6FE1"/>
    <w:rsid w:val="00BD0331"/>
    <w:rsid w:val="00BD1733"/>
    <w:rsid w:val="00BD309A"/>
    <w:rsid w:val="00BD3594"/>
    <w:rsid w:val="00BD4644"/>
    <w:rsid w:val="00BD4BDC"/>
    <w:rsid w:val="00BE65B7"/>
    <w:rsid w:val="00BF0C8F"/>
    <w:rsid w:val="00BF57D5"/>
    <w:rsid w:val="00C00904"/>
    <w:rsid w:val="00C012F6"/>
    <w:rsid w:val="00C01AEF"/>
    <w:rsid w:val="00C02136"/>
    <w:rsid w:val="00C03AD5"/>
    <w:rsid w:val="00C15C09"/>
    <w:rsid w:val="00C17045"/>
    <w:rsid w:val="00C212B9"/>
    <w:rsid w:val="00C21904"/>
    <w:rsid w:val="00C236D1"/>
    <w:rsid w:val="00C25F60"/>
    <w:rsid w:val="00C30F42"/>
    <w:rsid w:val="00C3237B"/>
    <w:rsid w:val="00C3416F"/>
    <w:rsid w:val="00C440CC"/>
    <w:rsid w:val="00C46212"/>
    <w:rsid w:val="00C473A4"/>
    <w:rsid w:val="00C513B3"/>
    <w:rsid w:val="00C51911"/>
    <w:rsid w:val="00C550BD"/>
    <w:rsid w:val="00C607D6"/>
    <w:rsid w:val="00C71587"/>
    <w:rsid w:val="00C738A7"/>
    <w:rsid w:val="00C76F33"/>
    <w:rsid w:val="00C87BE1"/>
    <w:rsid w:val="00C87D84"/>
    <w:rsid w:val="00C90266"/>
    <w:rsid w:val="00C9175C"/>
    <w:rsid w:val="00C9288A"/>
    <w:rsid w:val="00C96407"/>
    <w:rsid w:val="00CA3258"/>
    <w:rsid w:val="00CA4424"/>
    <w:rsid w:val="00CA7A14"/>
    <w:rsid w:val="00CB1620"/>
    <w:rsid w:val="00CB764C"/>
    <w:rsid w:val="00CC2CA3"/>
    <w:rsid w:val="00CC7E89"/>
    <w:rsid w:val="00CD0053"/>
    <w:rsid w:val="00CD0335"/>
    <w:rsid w:val="00CD0A12"/>
    <w:rsid w:val="00CD1338"/>
    <w:rsid w:val="00CD65D4"/>
    <w:rsid w:val="00CE012E"/>
    <w:rsid w:val="00CE2B11"/>
    <w:rsid w:val="00CE4054"/>
    <w:rsid w:val="00CE7399"/>
    <w:rsid w:val="00CF1424"/>
    <w:rsid w:val="00CF1D24"/>
    <w:rsid w:val="00D0005E"/>
    <w:rsid w:val="00D066BA"/>
    <w:rsid w:val="00D109E6"/>
    <w:rsid w:val="00D1424A"/>
    <w:rsid w:val="00D14D77"/>
    <w:rsid w:val="00D17558"/>
    <w:rsid w:val="00D217D0"/>
    <w:rsid w:val="00D24CD5"/>
    <w:rsid w:val="00D259F5"/>
    <w:rsid w:val="00D27FB9"/>
    <w:rsid w:val="00D3113E"/>
    <w:rsid w:val="00D33797"/>
    <w:rsid w:val="00D3602B"/>
    <w:rsid w:val="00D41A99"/>
    <w:rsid w:val="00D43028"/>
    <w:rsid w:val="00D44C2E"/>
    <w:rsid w:val="00D450FA"/>
    <w:rsid w:val="00D46568"/>
    <w:rsid w:val="00D52E5D"/>
    <w:rsid w:val="00D57519"/>
    <w:rsid w:val="00D61AE4"/>
    <w:rsid w:val="00D625C0"/>
    <w:rsid w:val="00D6465D"/>
    <w:rsid w:val="00D7472F"/>
    <w:rsid w:val="00D74F7B"/>
    <w:rsid w:val="00D81E4F"/>
    <w:rsid w:val="00D82AED"/>
    <w:rsid w:val="00D92B77"/>
    <w:rsid w:val="00D97CCA"/>
    <w:rsid w:val="00DA2BE5"/>
    <w:rsid w:val="00DA3A19"/>
    <w:rsid w:val="00DA56F4"/>
    <w:rsid w:val="00DA5B96"/>
    <w:rsid w:val="00DB046A"/>
    <w:rsid w:val="00DB2D75"/>
    <w:rsid w:val="00DB4626"/>
    <w:rsid w:val="00DB765A"/>
    <w:rsid w:val="00DC167D"/>
    <w:rsid w:val="00DC25FA"/>
    <w:rsid w:val="00DC2E79"/>
    <w:rsid w:val="00DC3966"/>
    <w:rsid w:val="00DC3CEF"/>
    <w:rsid w:val="00DC78EA"/>
    <w:rsid w:val="00DC7AB3"/>
    <w:rsid w:val="00DC7BA5"/>
    <w:rsid w:val="00DD11B4"/>
    <w:rsid w:val="00DE0842"/>
    <w:rsid w:val="00DE201D"/>
    <w:rsid w:val="00DE5B08"/>
    <w:rsid w:val="00DF497A"/>
    <w:rsid w:val="00E01234"/>
    <w:rsid w:val="00E0514A"/>
    <w:rsid w:val="00E0534B"/>
    <w:rsid w:val="00E154B6"/>
    <w:rsid w:val="00E155ED"/>
    <w:rsid w:val="00E17B25"/>
    <w:rsid w:val="00E17B93"/>
    <w:rsid w:val="00E22C27"/>
    <w:rsid w:val="00E268EE"/>
    <w:rsid w:val="00E32A6D"/>
    <w:rsid w:val="00E33465"/>
    <w:rsid w:val="00E3444C"/>
    <w:rsid w:val="00E36854"/>
    <w:rsid w:val="00E47EFA"/>
    <w:rsid w:val="00E54662"/>
    <w:rsid w:val="00E65809"/>
    <w:rsid w:val="00E742BA"/>
    <w:rsid w:val="00E75AFD"/>
    <w:rsid w:val="00E80A45"/>
    <w:rsid w:val="00E85DE3"/>
    <w:rsid w:val="00E864B6"/>
    <w:rsid w:val="00E93417"/>
    <w:rsid w:val="00EA1EAF"/>
    <w:rsid w:val="00EA3B1F"/>
    <w:rsid w:val="00EB6C9D"/>
    <w:rsid w:val="00EC1589"/>
    <w:rsid w:val="00EC1B89"/>
    <w:rsid w:val="00EC3C44"/>
    <w:rsid w:val="00EC6350"/>
    <w:rsid w:val="00ED7815"/>
    <w:rsid w:val="00EE0617"/>
    <w:rsid w:val="00EE268E"/>
    <w:rsid w:val="00EE3E9F"/>
    <w:rsid w:val="00EE7DB0"/>
    <w:rsid w:val="00EE7EBC"/>
    <w:rsid w:val="00EF5E7F"/>
    <w:rsid w:val="00EF6595"/>
    <w:rsid w:val="00F065C9"/>
    <w:rsid w:val="00F07CCD"/>
    <w:rsid w:val="00F11C7F"/>
    <w:rsid w:val="00F12FDA"/>
    <w:rsid w:val="00F130FB"/>
    <w:rsid w:val="00F14673"/>
    <w:rsid w:val="00F211DF"/>
    <w:rsid w:val="00F26248"/>
    <w:rsid w:val="00F36878"/>
    <w:rsid w:val="00F406B2"/>
    <w:rsid w:val="00F43160"/>
    <w:rsid w:val="00F4786A"/>
    <w:rsid w:val="00F5008E"/>
    <w:rsid w:val="00F507BE"/>
    <w:rsid w:val="00F514AB"/>
    <w:rsid w:val="00F544CA"/>
    <w:rsid w:val="00F63B05"/>
    <w:rsid w:val="00F64009"/>
    <w:rsid w:val="00F652A3"/>
    <w:rsid w:val="00F72CF1"/>
    <w:rsid w:val="00F80F78"/>
    <w:rsid w:val="00F8403A"/>
    <w:rsid w:val="00F906B1"/>
    <w:rsid w:val="00F94B34"/>
    <w:rsid w:val="00F95B17"/>
    <w:rsid w:val="00FB169F"/>
    <w:rsid w:val="00FB6FD8"/>
    <w:rsid w:val="00FB7E8C"/>
    <w:rsid w:val="00FD0E4A"/>
    <w:rsid w:val="00FD249F"/>
    <w:rsid w:val="00FD4C8E"/>
    <w:rsid w:val="00FD639F"/>
    <w:rsid w:val="00FE11B8"/>
    <w:rsid w:val="00FE2521"/>
    <w:rsid w:val="00FE5C91"/>
    <w:rsid w:val="00FE7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966F5D6C-BF71-43BC-B265-5B9F46CC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86B12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86B12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A86B12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EA2AB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"/>
    <w:semiHidden/>
    <w:rsid w:val="00EA2ABD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link w:val="3"/>
    <w:uiPriority w:val="9"/>
    <w:semiHidden/>
    <w:rsid w:val="00EA2AB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link w:val="4"/>
    <w:uiPriority w:val="9"/>
    <w:semiHidden/>
    <w:rsid w:val="00EA2ABD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a3">
    <w:name w:val="header"/>
    <w:basedOn w:val="a"/>
    <w:link w:val="a4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link w:val="a3"/>
    <w:uiPriority w:val="99"/>
    <w:rsid w:val="00EA2ABD"/>
    <w:rPr>
      <w:rFonts w:ascii="Arial" w:hAnsi="Arial"/>
      <w:lang w:val="en-US" w:eastAsia="en-US"/>
    </w:rPr>
  </w:style>
  <w:style w:type="paragraph" w:styleId="a5">
    <w:name w:val="footer"/>
    <w:basedOn w:val="a"/>
    <w:link w:val="a6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link w:val="a5"/>
    <w:uiPriority w:val="99"/>
    <w:rsid w:val="00EA2ABD"/>
    <w:rPr>
      <w:rFonts w:ascii="Arial" w:hAnsi="Arial"/>
      <w:lang w:val="en-US" w:eastAsia="en-US"/>
    </w:rPr>
  </w:style>
  <w:style w:type="paragraph" w:styleId="a7">
    <w:name w:val="Body Text"/>
    <w:basedOn w:val="a"/>
    <w:link w:val="a8"/>
    <w:uiPriority w:val="99"/>
    <w:rsid w:val="00A86B12"/>
    <w:pPr>
      <w:jc w:val="both"/>
    </w:pPr>
  </w:style>
  <w:style w:type="character" w:customStyle="1" w:styleId="a8">
    <w:name w:val="Основен текст Знак"/>
    <w:link w:val="a7"/>
    <w:uiPriority w:val="99"/>
    <w:semiHidden/>
    <w:rsid w:val="00EA2ABD"/>
    <w:rPr>
      <w:rFonts w:ascii="Arial" w:hAnsi="Arial"/>
      <w:lang w:val="en-US" w:eastAsia="en-US"/>
    </w:rPr>
  </w:style>
  <w:style w:type="paragraph" w:styleId="21">
    <w:name w:val="Body Text 2"/>
    <w:basedOn w:val="a"/>
    <w:link w:val="22"/>
    <w:uiPriority w:val="99"/>
    <w:rsid w:val="00A86B12"/>
    <w:pPr>
      <w:jc w:val="both"/>
    </w:pPr>
  </w:style>
  <w:style w:type="character" w:customStyle="1" w:styleId="22">
    <w:name w:val="Основен текст 2 Знак"/>
    <w:link w:val="21"/>
    <w:uiPriority w:val="99"/>
    <w:semiHidden/>
    <w:rsid w:val="00EA2ABD"/>
    <w:rPr>
      <w:rFonts w:ascii="Arial" w:hAnsi="Arial"/>
      <w:lang w:val="en-US" w:eastAsia="en-US"/>
    </w:rPr>
  </w:style>
  <w:style w:type="character" w:styleId="a9">
    <w:name w:val="Hyperlink"/>
    <w:uiPriority w:val="99"/>
    <w:rsid w:val="00A86B12"/>
    <w:rPr>
      <w:color w:val="0000FF"/>
      <w:u w:val="single"/>
    </w:rPr>
  </w:style>
  <w:style w:type="character" w:styleId="aa">
    <w:name w:val="Emphasis"/>
    <w:uiPriority w:val="20"/>
    <w:qFormat/>
    <w:rsid w:val="005B69F7"/>
    <w:rPr>
      <w:i/>
    </w:rPr>
  </w:style>
  <w:style w:type="paragraph" w:styleId="ab">
    <w:name w:val="Balloon Text"/>
    <w:basedOn w:val="a"/>
    <w:link w:val="ac"/>
    <w:uiPriority w:val="99"/>
    <w:semiHidden/>
    <w:rsid w:val="00DB046A"/>
    <w:rPr>
      <w:rFonts w:ascii="Times New Roman" w:hAnsi="Times New Roman"/>
      <w:sz w:val="0"/>
      <w:szCs w:val="0"/>
    </w:rPr>
  </w:style>
  <w:style w:type="character" w:customStyle="1" w:styleId="ac">
    <w:name w:val="Изнесен текст Знак"/>
    <w:link w:val="ab"/>
    <w:uiPriority w:val="99"/>
    <w:semiHidden/>
    <w:rsid w:val="00EA2ABD"/>
    <w:rPr>
      <w:sz w:val="0"/>
      <w:szCs w:val="0"/>
      <w:lang w:val="en-US" w:eastAsia="en-US"/>
    </w:rPr>
  </w:style>
  <w:style w:type="paragraph" w:styleId="ad">
    <w:name w:val="List Paragraph"/>
    <w:basedOn w:val="a"/>
    <w:uiPriority w:val="34"/>
    <w:qFormat/>
    <w:rsid w:val="00404969"/>
    <w:pPr>
      <w:ind w:left="720"/>
    </w:pPr>
  </w:style>
  <w:style w:type="paragraph" w:customStyle="1" w:styleId="ae">
    <w:name w:val="Знак"/>
    <w:basedOn w:val="a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C236D1"/>
    <w:rPr>
      <w:color w:val="8B0000"/>
      <w:u w:val="single"/>
    </w:rPr>
  </w:style>
  <w:style w:type="character" w:styleId="af">
    <w:name w:val="FollowedHyperlink"/>
    <w:uiPriority w:val="99"/>
    <w:unhideWhenUsed/>
    <w:rsid w:val="001149AB"/>
    <w:rPr>
      <w:color w:val="800080"/>
      <w:u w:val="single"/>
    </w:rPr>
  </w:style>
  <w:style w:type="paragraph" w:customStyle="1" w:styleId="xl65">
    <w:name w:val="xl65"/>
    <w:basedOn w:val="a"/>
    <w:uiPriority w:val="99"/>
    <w:rsid w:val="00114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a"/>
    <w:uiPriority w:val="99"/>
    <w:rsid w:val="00114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a"/>
    <w:uiPriority w:val="99"/>
    <w:rsid w:val="00114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a"/>
    <w:uiPriority w:val="99"/>
    <w:rsid w:val="00114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a"/>
    <w:uiPriority w:val="99"/>
    <w:rsid w:val="00114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a"/>
    <w:uiPriority w:val="99"/>
    <w:rsid w:val="00114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a"/>
    <w:uiPriority w:val="99"/>
    <w:rsid w:val="00114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a"/>
    <w:uiPriority w:val="99"/>
    <w:rsid w:val="00114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a"/>
    <w:uiPriority w:val="99"/>
    <w:rsid w:val="00114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1">
    <w:name w:val="Без списък1"/>
    <w:next w:val="a2"/>
    <w:uiPriority w:val="99"/>
    <w:semiHidden/>
    <w:unhideWhenUsed/>
    <w:rsid w:val="00821A40"/>
  </w:style>
  <w:style w:type="paragraph" w:customStyle="1" w:styleId="NoSpacing1">
    <w:name w:val="No Spacing1"/>
    <w:qFormat/>
    <w:rsid w:val="00E268EE"/>
    <w:rPr>
      <w:rFonts w:ascii="Calibri" w:eastAsia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"/>
    <w:qFormat/>
    <w:rsid w:val="00E268EE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font5">
    <w:name w:val="font5"/>
    <w:basedOn w:val="a"/>
    <w:rsid w:val="00D5751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b/>
      <w:bCs/>
      <w:i/>
      <w:iCs/>
      <w:lang w:val="bg-BG" w:eastAsia="bg-BG"/>
    </w:rPr>
  </w:style>
  <w:style w:type="paragraph" w:customStyle="1" w:styleId="xl63">
    <w:name w:val="xl63"/>
    <w:basedOn w:val="a"/>
    <w:rsid w:val="00D5751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6"/>
      <w:szCs w:val="16"/>
      <w:lang w:val="bg-BG" w:eastAsia="bg-BG"/>
    </w:rPr>
  </w:style>
  <w:style w:type="paragraph" w:customStyle="1" w:styleId="xl64">
    <w:name w:val="xl64"/>
    <w:basedOn w:val="a"/>
    <w:rsid w:val="00D57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color w:val="000000"/>
      <w:sz w:val="16"/>
      <w:szCs w:val="16"/>
      <w:lang w:val="bg-BG" w:eastAsia="bg-BG"/>
    </w:rPr>
  </w:style>
  <w:style w:type="paragraph" w:customStyle="1" w:styleId="xl74">
    <w:name w:val="xl74"/>
    <w:basedOn w:val="a"/>
    <w:uiPriority w:val="99"/>
    <w:rsid w:val="00D57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5">
    <w:name w:val="xl75"/>
    <w:basedOn w:val="a"/>
    <w:uiPriority w:val="99"/>
    <w:rsid w:val="00D57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6">
    <w:name w:val="xl76"/>
    <w:basedOn w:val="a"/>
    <w:uiPriority w:val="99"/>
    <w:rsid w:val="00D57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Verdana" w:hAnsi="Verdana"/>
      <w:sz w:val="16"/>
      <w:szCs w:val="16"/>
      <w:lang w:val="bg-BG" w:eastAsia="bg-BG"/>
    </w:rPr>
  </w:style>
  <w:style w:type="paragraph" w:customStyle="1" w:styleId="xl77">
    <w:name w:val="xl77"/>
    <w:basedOn w:val="a"/>
    <w:uiPriority w:val="99"/>
    <w:rsid w:val="00D5751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6"/>
      <w:szCs w:val="16"/>
      <w:lang w:val="bg-BG" w:eastAsia="bg-BG"/>
    </w:rPr>
  </w:style>
  <w:style w:type="paragraph" w:customStyle="1" w:styleId="xl78">
    <w:name w:val="xl78"/>
    <w:basedOn w:val="a"/>
    <w:uiPriority w:val="99"/>
    <w:rsid w:val="00D57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9">
    <w:name w:val="xl79"/>
    <w:basedOn w:val="a"/>
    <w:uiPriority w:val="99"/>
    <w:rsid w:val="00D57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80">
    <w:name w:val="xl80"/>
    <w:basedOn w:val="a"/>
    <w:uiPriority w:val="99"/>
    <w:rsid w:val="00D57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81">
    <w:name w:val="xl81"/>
    <w:basedOn w:val="a"/>
    <w:uiPriority w:val="99"/>
    <w:rsid w:val="00D57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82">
    <w:name w:val="xl82"/>
    <w:basedOn w:val="a"/>
    <w:uiPriority w:val="99"/>
    <w:rsid w:val="00D57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Verdana" w:hAnsi="Verdana"/>
      <w:b/>
      <w:bCs/>
      <w:color w:val="000000"/>
      <w:sz w:val="16"/>
      <w:szCs w:val="16"/>
      <w:lang w:val="bg-BG" w:eastAsia="bg-BG"/>
    </w:rPr>
  </w:style>
  <w:style w:type="paragraph" w:customStyle="1" w:styleId="xl83">
    <w:name w:val="xl83"/>
    <w:basedOn w:val="a"/>
    <w:uiPriority w:val="99"/>
    <w:rsid w:val="00D57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b/>
      <w:bCs/>
      <w:color w:val="000000"/>
      <w:sz w:val="16"/>
      <w:szCs w:val="16"/>
      <w:lang w:val="bg-BG" w:eastAsia="bg-BG"/>
    </w:rPr>
  </w:style>
  <w:style w:type="paragraph" w:customStyle="1" w:styleId="xl84">
    <w:name w:val="xl84"/>
    <w:basedOn w:val="a"/>
    <w:uiPriority w:val="99"/>
    <w:rsid w:val="00D57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Verdana" w:hAnsi="Verdana"/>
      <w:b/>
      <w:bCs/>
      <w:color w:val="000000"/>
      <w:sz w:val="16"/>
      <w:szCs w:val="16"/>
      <w:lang w:val="bg-BG" w:eastAsia="bg-BG"/>
    </w:rPr>
  </w:style>
  <w:style w:type="paragraph" w:customStyle="1" w:styleId="xl85">
    <w:name w:val="xl85"/>
    <w:basedOn w:val="a"/>
    <w:uiPriority w:val="99"/>
    <w:rsid w:val="00D57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Verdana" w:hAnsi="Verdana"/>
      <w:b/>
      <w:bCs/>
      <w:color w:val="000000"/>
      <w:sz w:val="16"/>
      <w:szCs w:val="16"/>
      <w:lang w:val="bg-BG" w:eastAsia="bg-BG"/>
    </w:rPr>
  </w:style>
  <w:style w:type="paragraph" w:customStyle="1" w:styleId="xl86">
    <w:name w:val="xl86"/>
    <w:basedOn w:val="a"/>
    <w:uiPriority w:val="99"/>
    <w:rsid w:val="00BE6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87">
    <w:name w:val="xl87"/>
    <w:basedOn w:val="a"/>
    <w:uiPriority w:val="99"/>
    <w:rsid w:val="00BE6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b/>
      <w:bCs/>
      <w:color w:val="000000"/>
      <w:sz w:val="16"/>
      <w:szCs w:val="16"/>
      <w:lang w:val="bg-BG" w:eastAsia="bg-BG"/>
    </w:rPr>
  </w:style>
  <w:style w:type="paragraph" w:customStyle="1" w:styleId="xl88">
    <w:name w:val="xl88"/>
    <w:basedOn w:val="a"/>
    <w:uiPriority w:val="99"/>
    <w:rsid w:val="00BE6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Verdana" w:hAnsi="Verdana"/>
      <w:b/>
      <w:bCs/>
      <w:color w:val="000000"/>
      <w:sz w:val="16"/>
      <w:szCs w:val="16"/>
      <w:lang w:val="bg-BG" w:eastAsia="bg-BG"/>
    </w:rPr>
  </w:style>
  <w:style w:type="paragraph" w:customStyle="1" w:styleId="xl89">
    <w:name w:val="xl89"/>
    <w:basedOn w:val="a"/>
    <w:uiPriority w:val="99"/>
    <w:rsid w:val="00BE65B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6"/>
      <w:szCs w:val="16"/>
      <w:lang w:val="bg-BG" w:eastAsia="bg-BG"/>
    </w:rPr>
  </w:style>
  <w:style w:type="paragraph" w:customStyle="1" w:styleId="xl90">
    <w:name w:val="xl90"/>
    <w:basedOn w:val="a"/>
    <w:uiPriority w:val="99"/>
    <w:rsid w:val="00BE6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Verdana" w:hAnsi="Verdana"/>
      <w:sz w:val="16"/>
      <w:szCs w:val="16"/>
      <w:lang w:val="bg-BG" w:eastAsia="bg-BG"/>
    </w:rPr>
  </w:style>
  <w:style w:type="paragraph" w:customStyle="1" w:styleId="xl91">
    <w:name w:val="xl91"/>
    <w:basedOn w:val="a"/>
    <w:uiPriority w:val="99"/>
    <w:rsid w:val="00BE6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92">
    <w:name w:val="xl92"/>
    <w:basedOn w:val="a"/>
    <w:uiPriority w:val="99"/>
    <w:rsid w:val="00BE6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Verdana" w:hAnsi="Verdan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3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184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184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18474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1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1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1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1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1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1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1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1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1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1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1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1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1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01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18403</Words>
  <Characters>104900</Characters>
  <Application>Microsoft Office Word</Application>
  <DocSecurity>0</DocSecurity>
  <Lines>874</Lines>
  <Paragraphs>246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123057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Valya Gesheva</cp:lastModifiedBy>
  <cp:revision>3</cp:revision>
  <cp:lastPrinted>2020-11-25T13:48:00Z</cp:lastPrinted>
  <dcterms:created xsi:type="dcterms:W3CDTF">2020-12-14T09:59:00Z</dcterms:created>
  <dcterms:modified xsi:type="dcterms:W3CDTF">2020-12-14T09:59:00Z</dcterms:modified>
</cp:coreProperties>
</file>