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84" w:rsidRDefault="008466E1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Утвърдил:</w:t>
      </w:r>
      <w:r w:rsidR="0068168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81684" w:rsidRPr="00681684" w:rsidRDefault="00681684" w:rsidP="00681684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681684">
        <w:rPr>
          <w:rFonts w:ascii="Times New Roman" w:hAnsi="Times New Roman" w:cs="Times New Roman"/>
          <w:b/>
          <w:sz w:val="24"/>
          <w:szCs w:val="28"/>
        </w:rPr>
        <w:t>инж.</w:t>
      </w:r>
      <w:r w:rsidR="005132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81684">
        <w:rPr>
          <w:rFonts w:ascii="Times New Roman" w:hAnsi="Times New Roman" w:cs="Times New Roman"/>
          <w:b/>
          <w:sz w:val="24"/>
          <w:szCs w:val="28"/>
        </w:rPr>
        <w:t>Иво Цветков</w:t>
      </w:r>
    </w:p>
    <w:p w:rsidR="00C214AC" w:rsidRPr="00681684" w:rsidRDefault="00C214AC" w:rsidP="00945882">
      <w:pPr>
        <w:spacing w:after="120"/>
        <w:rPr>
          <w:rFonts w:ascii="Times New Roman" w:hAnsi="Times New Roman" w:cs="Times New Roman"/>
          <w:i/>
          <w:sz w:val="24"/>
          <w:szCs w:val="28"/>
        </w:rPr>
      </w:pPr>
      <w:r w:rsidRPr="00681684">
        <w:rPr>
          <w:rFonts w:ascii="Times New Roman" w:hAnsi="Times New Roman" w:cs="Times New Roman"/>
          <w:i/>
          <w:sz w:val="24"/>
          <w:szCs w:val="28"/>
        </w:rPr>
        <w:t>Кмет</w:t>
      </w:r>
      <w:r w:rsidR="00681684" w:rsidRPr="00681684">
        <w:rPr>
          <w:rFonts w:ascii="Times New Roman" w:hAnsi="Times New Roman" w:cs="Times New Roman"/>
          <w:i/>
          <w:sz w:val="24"/>
          <w:szCs w:val="28"/>
        </w:rPr>
        <w:t xml:space="preserve"> на община Бяла Слатина</w:t>
      </w:r>
    </w:p>
    <w:p w:rsidR="00F12593" w:rsidRPr="00945882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681684" w:rsidRDefault="008466E1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Съгласувал:</w:t>
      </w:r>
    </w:p>
    <w:p w:rsidR="00C214AC" w:rsidRPr="00681684" w:rsidRDefault="008466E1" w:rsidP="00945882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681684">
        <w:rPr>
          <w:rFonts w:ascii="Times New Roman" w:hAnsi="Times New Roman" w:cs="Times New Roman"/>
          <w:b/>
          <w:sz w:val="24"/>
          <w:szCs w:val="28"/>
        </w:rPr>
        <w:t xml:space="preserve">Галина </w:t>
      </w:r>
      <w:proofErr w:type="spellStart"/>
      <w:r w:rsidRPr="00681684">
        <w:rPr>
          <w:rFonts w:ascii="Times New Roman" w:hAnsi="Times New Roman" w:cs="Times New Roman"/>
          <w:b/>
          <w:sz w:val="24"/>
          <w:szCs w:val="28"/>
        </w:rPr>
        <w:t>Евденова</w:t>
      </w:r>
      <w:proofErr w:type="spellEnd"/>
    </w:p>
    <w:p w:rsidR="00C214AC" w:rsidRPr="00681684" w:rsidRDefault="00C214AC" w:rsidP="00945882">
      <w:pPr>
        <w:spacing w:after="120"/>
        <w:rPr>
          <w:rFonts w:ascii="Times New Roman" w:hAnsi="Times New Roman" w:cs="Times New Roman"/>
          <w:i/>
          <w:sz w:val="24"/>
          <w:szCs w:val="28"/>
        </w:rPr>
      </w:pPr>
      <w:r w:rsidRPr="00681684">
        <w:rPr>
          <w:rFonts w:ascii="Times New Roman" w:hAnsi="Times New Roman" w:cs="Times New Roman"/>
          <w:i/>
          <w:sz w:val="24"/>
          <w:szCs w:val="28"/>
        </w:rPr>
        <w:t>Началник  на РУО</w:t>
      </w:r>
      <w:r w:rsidR="00945882" w:rsidRPr="00681684">
        <w:rPr>
          <w:rFonts w:ascii="Times New Roman" w:hAnsi="Times New Roman" w:cs="Times New Roman"/>
          <w:i/>
          <w:sz w:val="24"/>
          <w:szCs w:val="28"/>
        </w:rPr>
        <w:t xml:space="preserve"> –</w:t>
      </w:r>
      <w:r w:rsidR="00F12593" w:rsidRPr="00681684">
        <w:rPr>
          <w:rFonts w:ascii="Times New Roman" w:hAnsi="Times New Roman" w:cs="Times New Roman"/>
          <w:i/>
          <w:sz w:val="24"/>
          <w:szCs w:val="28"/>
        </w:rPr>
        <w:t xml:space="preserve"> Враца</w:t>
      </w:r>
    </w:p>
    <w:p w:rsidR="00F12593" w:rsidRPr="00945882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681684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 xml:space="preserve">Одобрил: </w:t>
      </w:r>
    </w:p>
    <w:p w:rsidR="00C214AC" w:rsidRPr="00945882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Общински съвет</w:t>
      </w:r>
      <w:r w:rsidR="00945882" w:rsidRPr="00945882">
        <w:rPr>
          <w:rFonts w:ascii="Times New Roman" w:hAnsi="Times New Roman" w:cs="Times New Roman"/>
          <w:sz w:val="24"/>
          <w:szCs w:val="28"/>
        </w:rPr>
        <w:t xml:space="preserve"> –</w:t>
      </w:r>
      <w:r w:rsidR="008466E1">
        <w:rPr>
          <w:rFonts w:ascii="Times New Roman" w:hAnsi="Times New Roman" w:cs="Times New Roman"/>
          <w:sz w:val="24"/>
          <w:szCs w:val="28"/>
        </w:rPr>
        <w:t xml:space="preserve"> гр.Бяла Слатина</w:t>
      </w:r>
    </w:p>
    <w:p w:rsidR="00F12593" w:rsidRPr="00945882" w:rsidRDefault="00F12593" w:rsidP="00945882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945882">
        <w:rPr>
          <w:rFonts w:ascii="Times New Roman" w:hAnsi="Times New Roman" w:cs="Times New Roman"/>
          <w:sz w:val="24"/>
          <w:szCs w:val="28"/>
        </w:rPr>
        <w:t>Решение №</w:t>
      </w:r>
    </w:p>
    <w:p w:rsidR="00945882" w:rsidRPr="00681684" w:rsidRDefault="00513212" w:rsidP="00B312E6">
      <w:pPr>
        <w:jc w:val="center"/>
        <w:rPr>
          <w:rFonts w:ascii="Times New Roman" w:hAnsi="Times New Roman" w:cs="Times New Roman"/>
          <w:sz w:val="44"/>
          <w:szCs w:val="44"/>
        </w:rPr>
      </w:pPr>
      <w:r w:rsidRPr="00681684">
        <w:rPr>
          <w:rStyle w:val="a5"/>
          <w:rFonts w:ascii="Times New Roman" w:hAnsi="Times New Roman" w:cs="Times New Roman"/>
        </w:rPr>
        <w:t>ГОДИШЕН ПЛАН</w:t>
      </w:r>
    </w:p>
    <w:p w:rsidR="00945882" w:rsidRPr="00681684" w:rsidRDefault="001D7F29" w:rsidP="00945882">
      <w:pPr>
        <w:jc w:val="center"/>
        <w:rPr>
          <w:rFonts w:ascii="Times New Roman" w:hAnsi="Times New Roman" w:cs="Times New Roman"/>
          <w:sz w:val="32"/>
          <w:szCs w:val="44"/>
        </w:rPr>
      </w:pPr>
      <w:r w:rsidRPr="00681684">
        <w:rPr>
          <w:rFonts w:ascii="Times New Roman" w:hAnsi="Times New Roman" w:cs="Times New Roman"/>
          <w:sz w:val="32"/>
          <w:szCs w:val="44"/>
        </w:rPr>
        <w:t>на дейностите за подкрепа за личностно развитие на децата и учениците на територия на община</w:t>
      </w:r>
      <w:r w:rsidR="00945882" w:rsidRPr="00681684">
        <w:rPr>
          <w:rFonts w:ascii="Times New Roman" w:hAnsi="Times New Roman" w:cs="Times New Roman"/>
          <w:sz w:val="32"/>
          <w:szCs w:val="44"/>
        </w:rPr>
        <w:t xml:space="preserve"> </w:t>
      </w:r>
      <w:r w:rsidR="008466E1" w:rsidRPr="00681684">
        <w:rPr>
          <w:rFonts w:ascii="Times New Roman" w:hAnsi="Times New Roman" w:cs="Times New Roman"/>
          <w:sz w:val="32"/>
          <w:szCs w:val="44"/>
        </w:rPr>
        <w:t>Бяла Слатина</w:t>
      </w:r>
    </w:p>
    <w:p w:rsidR="00EF7309" w:rsidRDefault="00AA5894" w:rsidP="00945882">
      <w:pPr>
        <w:jc w:val="center"/>
        <w:rPr>
          <w:rFonts w:ascii="Times New Roman" w:hAnsi="Times New Roman" w:cs="Times New Roman"/>
          <w:sz w:val="32"/>
          <w:szCs w:val="44"/>
        </w:rPr>
      </w:pPr>
      <w:r w:rsidRPr="00681684">
        <w:rPr>
          <w:rFonts w:ascii="Times New Roman" w:hAnsi="Times New Roman" w:cs="Times New Roman"/>
          <w:sz w:val="32"/>
          <w:szCs w:val="44"/>
        </w:rPr>
        <w:t>за 2019</w:t>
      </w:r>
      <w:r w:rsidR="00945882" w:rsidRPr="00681684">
        <w:rPr>
          <w:rFonts w:ascii="Times New Roman" w:hAnsi="Times New Roman" w:cs="Times New Roman"/>
          <w:sz w:val="32"/>
          <w:szCs w:val="44"/>
        </w:rPr>
        <w:t xml:space="preserve"> </w:t>
      </w:r>
      <w:r w:rsidR="001D7F29" w:rsidRPr="00681684">
        <w:rPr>
          <w:rFonts w:ascii="Times New Roman" w:hAnsi="Times New Roman" w:cs="Times New Roman"/>
          <w:sz w:val="32"/>
          <w:szCs w:val="44"/>
        </w:rPr>
        <w:t>г.</w:t>
      </w:r>
    </w:p>
    <w:p w:rsidR="00513212" w:rsidRDefault="00513212" w:rsidP="00945882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9D0924" w:rsidRPr="00681684" w:rsidRDefault="009D0924" w:rsidP="00945882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9D0924" w:rsidRDefault="009D0924" w:rsidP="00681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4AC" w:rsidRPr="00513212" w:rsidRDefault="00F12593" w:rsidP="00681684">
      <w:pPr>
        <w:jc w:val="both"/>
        <w:rPr>
          <w:rFonts w:ascii="Times New Roman" w:hAnsi="Times New Roman" w:cs="Times New Roman"/>
          <w:sz w:val="24"/>
          <w:szCs w:val="24"/>
        </w:rPr>
      </w:pPr>
      <w:r w:rsidRPr="00513212">
        <w:rPr>
          <w:rFonts w:ascii="Times New Roman" w:hAnsi="Times New Roman" w:cs="Times New Roman"/>
          <w:sz w:val="24"/>
          <w:szCs w:val="24"/>
        </w:rPr>
        <w:t>Пл</w:t>
      </w:r>
      <w:r w:rsidR="00EB0D80" w:rsidRPr="00513212">
        <w:rPr>
          <w:rFonts w:ascii="Times New Roman" w:hAnsi="Times New Roman" w:cs="Times New Roman"/>
          <w:sz w:val="24"/>
          <w:szCs w:val="24"/>
        </w:rPr>
        <w:t>анът е разработен в изпълнение на</w:t>
      </w:r>
      <w:r w:rsidRPr="00513212">
        <w:rPr>
          <w:rFonts w:ascii="Times New Roman" w:hAnsi="Times New Roman" w:cs="Times New Roman"/>
          <w:sz w:val="24"/>
          <w:szCs w:val="24"/>
        </w:rPr>
        <w:t xml:space="preserve"> Общинската стратегия за подкрепа за личностно развитие на децата и учениците в община</w:t>
      </w:r>
      <w:r w:rsidR="008466E1" w:rsidRPr="00513212">
        <w:rPr>
          <w:rFonts w:ascii="Times New Roman" w:hAnsi="Times New Roman" w:cs="Times New Roman"/>
          <w:sz w:val="24"/>
          <w:szCs w:val="24"/>
        </w:rPr>
        <w:t xml:space="preserve"> Бяла Слатина</w:t>
      </w:r>
      <w:r w:rsidR="00B312E6" w:rsidRPr="005132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3828"/>
        <w:gridCol w:w="1701"/>
        <w:gridCol w:w="2475"/>
        <w:gridCol w:w="2622"/>
        <w:gridCol w:w="2582"/>
        <w:gridCol w:w="2243"/>
      </w:tblGrid>
      <w:tr w:rsidR="00F82BA6" w:rsidRPr="00B34AE3" w:rsidTr="00B34AE3">
        <w:tc>
          <w:tcPr>
            <w:tcW w:w="3828" w:type="dxa"/>
            <w:shd w:val="clear" w:color="auto" w:fill="D9D9D9" w:themeFill="background1" w:themeFillShade="D9"/>
          </w:tcPr>
          <w:p w:rsidR="00F12593" w:rsidRPr="00B34AE3" w:rsidRDefault="00F12593" w:rsidP="00DA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2593" w:rsidRPr="00B34AE3" w:rsidRDefault="00F12593" w:rsidP="00DA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Срок за изпълнение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:rsidR="00F12593" w:rsidRPr="00B34AE3" w:rsidRDefault="00F12593" w:rsidP="00DA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Очаквани резултати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F12593" w:rsidRPr="00B34AE3" w:rsidRDefault="00F12593" w:rsidP="00DA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Отговорна институция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F12593" w:rsidRPr="00B34AE3" w:rsidRDefault="00F12593" w:rsidP="00DA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F12593" w:rsidRPr="00B34AE3" w:rsidRDefault="00F12593" w:rsidP="00DA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Индикатор за изпълнение</w:t>
            </w:r>
          </w:p>
        </w:tc>
      </w:tr>
      <w:tr w:rsidR="003440B1" w:rsidRPr="00B34AE3" w:rsidTr="00B34AE3">
        <w:tc>
          <w:tcPr>
            <w:tcW w:w="3828" w:type="dxa"/>
          </w:tcPr>
          <w:p w:rsidR="00F12593" w:rsidRPr="00B34AE3" w:rsidRDefault="00F12593" w:rsidP="008B3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F12593" w:rsidRPr="00B34AE3" w:rsidRDefault="00F12593" w:rsidP="00A3617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Оперативна цел 1.</w:t>
            </w:r>
            <w:r w:rsidR="00845903"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45903" w:rsidRPr="00B3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и усъвършенстване на съществуващите практики при предоставянето на обща подкрепа за личностно</w:t>
            </w:r>
            <w:r w:rsidR="00A36179" w:rsidRPr="00B3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развитие на децата и учениците</w:t>
            </w:r>
          </w:p>
        </w:tc>
      </w:tr>
      <w:tr w:rsidR="003440B1" w:rsidRPr="00B34AE3" w:rsidTr="00B34AE3">
        <w:tc>
          <w:tcPr>
            <w:tcW w:w="3828" w:type="dxa"/>
          </w:tcPr>
          <w:p w:rsidR="00F12593" w:rsidRPr="00B34AE3" w:rsidRDefault="00F12593" w:rsidP="00E5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F12593" w:rsidRPr="00B34AE3" w:rsidRDefault="00F12593" w:rsidP="00E54C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Мярка 1. </w:t>
            </w:r>
            <w:r w:rsidR="000115CC"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>Изготвен пакет от дейности за  предоставяне на обща подкрепа за личностно развитие на децата и учениците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F12593" w:rsidRPr="00B34AE3" w:rsidRDefault="004E67CD" w:rsidP="00B34AE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F51F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нализ на състоянието и иден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тифициране</w:t>
            </w:r>
            <w:proofErr w:type="spellEnd"/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възможностите за подобряване предоставянето на </w:t>
            </w:r>
            <w:proofErr w:type="spellStart"/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ща подкрепа за личностно развитие на децата и учениците в Община Бяла Слатина.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Извеждане на  </w:t>
            </w:r>
            <w:proofErr w:type="spellStart"/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дефи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цитите</w:t>
            </w:r>
            <w:proofErr w:type="spellEnd"/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актуализиране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пакет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адекватни мерки  и дейности ,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 съответствие със спе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цификата на проблемните области</w:t>
            </w:r>
          </w:p>
        </w:tc>
        <w:tc>
          <w:tcPr>
            <w:tcW w:w="1701" w:type="dxa"/>
            <w:shd w:val="clear" w:color="auto" w:fill="auto"/>
          </w:tcPr>
          <w:p w:rsidR="00F12593" w:rsidRPr="00B34AE3" w:rsidRDefault="008954FC" w:rsidP="00B34AE3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F12593" w:rsidRPr="00B34AE3" w:rsidRDefault="00B5228F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Изготвен </w:t>
            </w:r>
            <w:r w:rsidR="000115C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пакет от приложими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мерки  и дейности за предоставянето на обща подкрепа за личностно развитие на децата и учениците в Община Бяла Слатина</w:t>
            </w:r>
          </w:p>
        </w:tc>
        <w:tc>
          <w:tcPr>
            <w:tcW w:w="2622" w:type="dxa"/>
            <w:shd w:val="clear" w:color="auto" w:fill="auto"/>
          </w:tcPr>
          <w:p w:rsidR="00F12593" w:rsidRPr="00B34AE3" w:rsidRDefault="000115CC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училища,</w:t>
            </w:r>
            <w:r w:rsidR="00B312E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5228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етски градини</w:t>
            </w:r>
          </w:p>
        </w:tc>
        <w:tc>
          <w:tcPr>
            <w:tcW w:w="2582" w:type="dxa"/>
            <w:shd w:val="clear" w:color="auto" w:fill="auto"/>
          </w:tcPr>
          <w:p w:rsidR="00F12593" w:rsidRPr="00B34AE3" w:rsidRDefault="00534F18" w:rsidP="000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Не се изисква финансов ресурс</w:t>
            </w:r>
          </w:p>
        </w:tc>
        <w:tc>
          <w:tcPr>
            <w:tcW w:w="2243" w:type="dxa"/>
            <w:shd w:val="clear" w:color="auto" w:fill="auto"/>
          </w:tcPr>
          <w:p w:rsidR="00F12593" w:rsidRPr="00B34AE3" w:rsidRDefault="000115CC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Изведени  адекватни</w:t>
            </w:r>
            <w:r w:rsidR="00B312E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приложими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 съответствие с потребностите на училища и детски градини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CF0BA8" w:rsidRPr="00B34AE3" w:rsidRDefault="004F51F8" w:rsidP="00534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Продължаване дейността 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 екипи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подкрепа на личностно развитие в общинските образователни институции</w:t>
            </w:r>
          </w:p>
        </w:tc>
        <w:tc>
          <w:tcPr>
            <w:tcW w:w="1701" w:type="dxa"/>
            <w:shd w:val="clear" w:color="auto" w:fill="auto"/>
          </w:tcPr>
          <w:p w:rsidR="00534F18" w:rsidRPr="00B34AE3" w:rsidRDefault="008954FC" w:rsidP="00534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декември</w:t>
            </w:r>
          </w:p>
          <w:p w:rsidR="00CF0BA8" w:rsidRPr="00B34AE3" w:rsidRDefault="008954FC" w:rsidP="00534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FB765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CF0BA8" w:rsidRPr="00B34AE3" w:rsidRDefault="008954FC" w:rsidP="00534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Поддържане на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изгот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вения 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регистър/база данни/ за изградените екипи в </w:t>
            </w:r>
            <w:proofErr w:type="spellStart"/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ните</w:t>
            </w:r>
            <w:proofErr w:type="spellEnd"/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институции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2" w:type="dxa"/>
            <w:shd w:val="clear" w:color="auto" w:fill="auto"/>
          </w:tcPr>
          <w:p w:rsidR="00CF0BA8" w:rsidRPr="00B34AE3" w:rsidRDefault="00CF0BA8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училища,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детски градини</w:t>
            </w:r>
          </w:p>
        </w:tc>
        <w:tc>
          <w:tcPr>
            <w:tcW w:w="2582" w:type="dxa"/>
            <w:shd w:val="clear" w:color="auto" w:fill="auto"/>
          </w:tcPr>
          <w:p w:rsidR="00CF0BA8" w:rsidRPr="00B34AE3" w:rsidRDefault="00CF0BA8" w:rsidP="00011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Не се изисква финансов ресурс</w:t>
            </w:r>
          </w:p>
        </w:tc>
        <w:tc>
          <w:tcPr>
            <w:tcW w:w="2243" w:type="dxa"/>
            <w:shd w:val="clear" w:color="auto" w:fill="auto"/>
          </w:tcPr>
          <w:p w:rsidR="00CF0BA8" w:rsidRPr="00B34AE3" w:rsidRDefault="008954FC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Текущо поддържане на 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регистър</w:t>
            </w:r>
            <w:r w:rsidR="004F51F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информация за  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екипите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F12593" w:rsidRPr="00B34AE3" w:rsidRDefault="00051362" w:rsidP="00B34AE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E67C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Проучване на необходимостта от педагогически кадри на </w:t>
            </w:r>
            <w:proofErr w:type="spellStart"/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терито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рията</w:t>
            </w:r>
            <w:proofErr w:type="spellEnd"/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община</w:t>
            </w:r>
            <w:r w:rsidR="00CF0BA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Слатина, въз основа на данни за предстоящо </w:t>
            </w:r>
            <w:proofErr w:type="spellStart"/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пен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сиониране</w:t>
            </w:r>
            <w:proofErr w:type="spellEnd"/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педагогически </w:t>
            </w:r>
            <w:proofErr w:type="spellStart"/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специа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листи в образователните институции</w:t>
            </w:r>
          </w:p>
        </w:tc>
        <w:tc>
          <w:tcPr>
            <w:tcW w:w="1701" w:type="dxa"/>
            <w:shd w:val="clear" w:color="auto" w:fill="auto"/>
          </w:tcPr>
          <w:p w:rsidR="00F12593" w:rsidRPr="00B34AE3" w:rsidRDefault="008954FC" w:rsidP="0053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м.ю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spellEnd"/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D9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F12593" w:rsidRPr="00B34AE3" w:rsidRDefault="00BE2D92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Изготвена информация  за потребностите от педагогически кадри на територията на Община Бяла Слатина</w:t>
            </w:r>
          </w:p>
        </w:tc>
        <w:tc>
          <w:tcPr>
            <w:tcW w:w="2622" w:type="dxa"/>
            <w:shd w:val="clear" w:color="auto" w:fill="auto"/>
          </w:tcPr>
          <w:p w:rsidR="00F12593" w:rsidRPr="00B34AE3" w:rsidRDefault="00BE2D92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2582" w:type="dxa"/>
            <w:shd w:val="clear" w:color="auto" w:fill="auto"/>
          </w:tcPr>
          <w:p w:rsidR="00F12593" w:rsidRPr="00B34AE3" w:rsidRDefault="00BE2D92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Не се изисква финансов ресурс</w:t>
            </w:r>
          </w:p>
        </w:tc>
        <w:tc>
          <w:tcPr>
            <w:tcW w:w="2243" w:type="dxa"/>
            <w:shd w:val="clear" w:color="auto" w:fill="auto"/>
          </w:tcPr>
          <w:p w:rsidR="00F12593" w:rsidRPr="00B34AE3" w:rsidRDefault="00534F18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Изготвена справка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702E09" w:rsidRPr="00B34AE3" w:rsidRDefault="00051362" w:rsidP="00AF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02E0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4.Обучение на педагогическите специалисти 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за работа в интеркултурна среда</w:t>
            </w:r>
          </w:p>
        </w:tc>
        <w:tc>
          <w:tcPr>
            <w:tcW w:w="1701" w:type="dxa"/>
            <w:shd w:val="clear" w:color="auto" w:fill="auto"/>
          </w:tcPr>
          <w:p w:rsidR="00534F18" w:rsidRPr="00B34AE3" w:rsidRDefault="008954FC" w:rsidP="00A7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декември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2E09" w:rsidRPr="00B34AE3" w:rsidRDefault="008954FC" w:rsidP="00A7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2E0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702E09" w:rsidRPr="00B34AE3" w:rsidRDefault="00411A3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Повишена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педагогически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специалисти 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бота в интеркултурна среда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02E09" w:rsidRPr="00B34AE3" w:rsidRDefault="00411A3A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582" w:type="dxa"/>
            <w:shd w:val="clear" w:color="auto" w:fill="auto"/>
          </w:tcPr>
          <w:p w:rsidR="00702E09" w:rsidRPr="00B34AE3" w:rsidRDefault="00411A3A" w:rsidP="00D5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институции,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програмно</w:t>
            </w:r>
            <w:r w:rsidR="0005136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136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финансиране</w:t>
            </w:r>
          </w:p>
        </w:tc>
        <w:tc>
          <w:tcPr>
            <w:tcW w:w="2243" w:type="dxa"/>
            <w:shd w:val="clear" w:color="auto" w:fill="auto"/>
          </w:tcPr>
          <w:p w:rsidR="00702E09" w:rsidRPr="00B34AE3" w:rsidRDefault="00E333A1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обучени педагози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702E09" w:rsidRPr="00B34AE3" w:rsidRDefault="00051362" w:rsidP="00B34AE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Разширено партньорство с 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  <w:proofErr w:type="spellEnd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осъществяващи 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и квалификация на 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дагогически</w:t>
            </w:r>
            <w:proofErr w:type="spellEnd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специалисти и учители за осигуряване на кадровото 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обез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печаване</w:t>
            </w:r>
            <w:proofErr w:type="spellEnd"/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общи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нските образова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телни</w:t>
            </w:r>
            <w:proofErr w:type="spellEnd"/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институции</w:t>
            </w:r>
          </w:p>
        </w:tc>
        <w:tc>
          <w:tcPr>
            <w:tcW w:w="1701" w:type="dxa"/>
            <w:shd w:val="clear" w:color="auto" w:fill="auto"/>
          </w:tcPr>
          <w:p w:rsidR="00702E09" w:rsidRPr="00B34AE3" w:rsidRDefault="008954FC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До края на 2019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3F2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702E09" w:rsidRPr="00B34AE3" w:rsidRDefault="00253F2D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Установени партньорства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534F18" w:rsidRPr="00B34AE3" w:rsidRDefault="00253F2D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Директори на  учили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ща и ДГ, обучителни организации,</w:t>
            </w:r>
          </w:p>
          <w:p w:rsidR="00702E09" w:rsidRPr="00B34AE3" w:rsidRDefault="00253F2D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2582" w:type="dxa"/>
            <w:shd w:val="clear" w:color="auto" w:fill="auto"/>
          </w:tcPr>
          <w:p w:rsidR="00702E09" w:rsidRPr="00B34AE3" w:rsidRDefault="00253F2D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Не се изисква финансов ресурс</w:t>
            </w:r>
          </w:p>
        </w:tc>
        <w:tc>
          <w:tcPr>
            <w:tcW w:w="2243" w:type="dxa"/>
            <w:shd w:val="clear" w:color="auto" w:fill="auto"/>
          </w:tcPr>
          <w:p w:rsidR="00702E09" w:rsidRPr="00B34AE3" w:rsidRDefault="00253F2D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партньорства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431C43" w:rsidRPr="00B34AE3" w:rsidRDefault="00B61720" w:rsidP="00B34AE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  <w:r w:rsidR="007058E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Съвместни дейности  на детски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градини и училищата с други компетентни институции за </w:t>
            </w:r>
            <w:proofErr w:type="spellStart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превен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адекватни реакции при </w:t>
            </w:r>
            <w:proofErr w:type="spellStart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проя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ви на насилие, агресия и тормоз от и спрямо децата/учениците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31C43" w:rsidRPr="00B34AE3" w:rsidRDefault="00513212" w:rsidP="00B34AE3">
            <w:pPr>
              <w:pStyle w:val="aa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училищата  и 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детските </w:t>
            </w:r>
            <w:proofErr w:type="spellStart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дини да разр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аботят според своята специфика 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по превенция и интервенция въз основа на Меха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низма</w:t>
            </w:r>
            <w:proofErr w:type="spellEnd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противодействие на учи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лищния</w:t>
            </w:r>
            <w:proofErr w:type="spellEnd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тормоз между децата и учениците в училище и на </w:t>
            </w:r>
            <w:proofErr w:type="spellStart"/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алгори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тъма на неговото прилагане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1C4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/чл. 40 ал.3 от Наредба за приобщаващо образование/</w:t>
            </w:r>
          </w:p>
          <w:p w:rsidR="00431C43" w:rsidRPr="00B34AE3" w:rsidRDefault="00431C43" w:rsidP="00B34AE3">
            <w:pPr>
              <w:pStyle w:val="aa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стратегии,</w:t>
            </w:r>
            <w:r w:rsidR="00534F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тоди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техники за справяне с кон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фликтни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с прояви на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силие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тормоз в образователните институции;</w:t>
            </w:r>
          </w:p>
          <w:p w:rsidR="00431C43" w:rsidRPr="00B34AE3" w:rsidRDefault="00431C43" w:rsidP="00B34AE3">
            <w:pPr>
              <w:pStyle w:val="aa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ефективни форми и методи за комуникация между детската градина</w:t>
            </w:r>
            <w:r w:rsidR="0051321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1321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училището и семейството</w:t>
            </w:r>
          </w:p>
        </w:tc>
        <w:tc>
          <w:tcPr>
            <w:tcW w:w="1701" w:type="dxa"/>
            <w:shd w:val="clear" w:color="auto" w:fill="auto"/>
          </w:tcPr>
          <w:p w:rsidR="00253F2D" w:rsidRPr="00B34AE3" w:rsidRDefault="007058E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постоянен</w:t>
            </w:r>
          </w:p>
        </w:tc>
        <w:tc>
          <w:tcPr>
            <w:tcW w:w="2475" w:type="dxa"/>
          </w:tcPr>
          <w:p w:rsidR="00253F2D" w:rsidRPr="00B34AE3" w:rsidRDefault="00D36200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Реализирана превенция  на насилието и  проблемното поведение в училищата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детските градини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D36200" w:rsidRPr="00B34AE3" w:rsidRDefault="00D36200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на МКБППМН</w:t>
            </w:r>
            <w:r w:rsidR="007058E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53F2D" w:rsidRPr="00B34AE3" w:rsidRDefault="00D36200" w:rsidP="00705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Директори на училища</w:t>
            </w:r>
            <w:r w:rsidR="007058E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на детски градини,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79F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Отдел “Закрила на детето“</w:t>
            </w:r>
            <w:r w:rsidR="001742B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42B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Детска педагогическа стая</w:t>
            </w:r>
            <w:r w:rsidR="007058E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Център за обществена подкрепа</w:t>
            </w:r>
          </w:p>
        </w:tc>
        <w:tc>
          <w:tcPr>
            <w:tcW w:w="2582" w:type="dxa"/>
            <w:shd w:val="clear" w:color="auto" w:fill="auto"/>
          </w:tcPr>
          <w:p w:rsidR="00253F2D" w:rsidRPr="00B34AE3" w:rsidRDefault="00D36200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Общински бюджет, делегирани бюджети</w:t>
            </w:r>
          </w:p>
        </w:tc>
        <w:tc>
          <w:tcPr>
            <w:tcW w:w="2243" w:type="dxa"/>
            <w:shd w:val="clear" w:color="auto" w:fill="auto"/>
          </w:tcPr>
          <w:p w:rsidR="00253F2D" w:rsidRPr="00B34AE3" w:rsidRDefault="00D36200" w:rsidP="00705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проведени </w:t>
            </w:r>
            <w:r w:rsidR="007058E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162A4A" w:rsidRPr="00B34AE3" w:rsidRDefault="009C10C8" w:rsidP="00B34AE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62A4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Осигуряване на необходимия ресурс от специалисти за целите на подкрепата за личностно развитие.  Осигуряване на средства за </w:t>
            </w:r>
            <w:proofErr w:type="spellStart"/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преква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лификация</w:t>
            </w:r>
            <w:proofErr w:type="spellEnd"/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допълнителна </w:t>
            </w:r>
            <w:proofErr w:type="spellStart"/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квали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фикация</w:t>
            </w:r>
            <w:proofErr w:type="spellEnd"/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педагогически </w:t>
            </w:r>
            <w:proofErr w:type="spellStart"/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специа</w:t>
            </w:r>
            <w:proofErr w:type="spellEnd"/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листи</w:t>
            </w:r>
          </w:p>
        </w:tc>
        <w:tc>
          <w:tcPr>
            <w:tcW w:w="1701" w:type="dxa"/>
            <w:shd w:val="clear" w:color="auto" w:fill="auto"/>
          </w:tcPr>
          <w:p w:rsidR="00162A4A" w:rsidRPr="00B34AE3" w:rsidRDefault="008954FC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края на 2019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162A4A" w:rsidRPr="00B34AE3" w:rsidRDefault="009C10C8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Осигурени специалисти </w:t>
            </w:r>
            <w:r w:rsidR="0035121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целите на п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одкрепата за личностно развитие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162A4A" w:rsidRPr="00B34AE3" w:rsidRDefault="00B50EA0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 Община Бяла Слатина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ДБТ</w:t>
            </w:r>
          </w:p>
        </w:tc>
        <w:tc>
          <w:tcPr>
            <w:tcW w:w="2582" w:type="dxa"/>
            <w:shd w:val="clear" w:color="auto" w:fill="auto"/>
          </w:tcPr>
          <w:p w:rsidR="00162A4A" w:rsidRPr="00B34AE3" w:rsidRDefault="00177265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shd w:val="clear" w:color="auto" w:fill="auto"/>
          </w:tcPr>
          <w:p w:rsidR="00162A4A" w:rsidRPr="00B34AE3" w:rsidRDefault="00177265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преквалифицирани специалисти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372EE7" w:rsidRPr="00B34AE3" w:rsidRDefault="009C10C8" w:rsidP="00B34AE3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Реализация на обща 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-педагогическа подкрепа за осигуря</w:t>
            </w:r>
            <w:r w:rsid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ване</w:t>
            </w:r>
            <w:proofErr w:type="spellEnd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оптимални условия за обра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зование</w:t>
            </w:r>
            <w:proofErr w:type="spellEnd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позитивен вътрешен 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пси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хоклимат</w:t>
            </w:r>
            <w:proofErr w:type="spellEnd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благоприятстващи разви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тието</w:t>
            </w:r>
            <w:proofErr w:type="spellEnd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личността на всяко дете и ученик и подобряващи 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spellEnd"/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образователните институции</w:t>
            </w:r>
          </w:p>
        </w:tc>
        <w:tc>
          <w:tcPr>
            <w:tcW w:w="1701" w:type="dxa"/>
            <w:shd w:val="clear" w:color="auto" w:fill="auto"/>
          </w:tcPr>
          <w:p w:rsidR="00372EE7" w:rsidRPr="00B34AE3" w:rsidRDefault="008954FC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До края на 2019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2E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372EE7" w:rsidRPr="00B34AE3" w:rsidRDefault="00372EE7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Обхванати деца и ученици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372EE7" w:rsidRPr="00B34AE3" w:rsidRDefault="00372EE7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Слатина,</w:t>
            </w:r>
          </w:p>
          <w:p w:rsidR="00372EE7" w:rsidRPr="00B34AE3" w:rsidRDefault="00372EE7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Училища</w:t>
            </w:r>
            <w:r w:rsidR="00262A1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2EE7" w:rsidRPr="00B34AE3" w:rsidRDefault="00372EE7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Детски градини</w:t>
            </w:r>
          </w:p>
        </w:tc>
        <w:tc>
          <w:tcPr>
            <w:tcW w:w="2582" w:type="dxa"/>
            <w:shd w:val="clear" w:color="auto" w:fill="auto"/>
          </w:tcPr>
          <w:p w:rsidR="00372EE7" w:rsidRPr="00B34AE3" w:rsidRDefault="00106853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институции;</w:t>
            </w:r>
          </w:p>
        </w:tc>
        <w:tc>
          <w:tcPr>
            <w:tcW w:w="2243" w:type="dxa"/>
            <w:shd w:val="clear" w:color="auto" w:fill="auto"/>
          </w:tcPr>
          <w:p w:rsidR="00372EE7" w:rsidRPr="00B34AE3" w:rsidRDefault="00106853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деца и ученици, получили обща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-педагогическа подкрепа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5F3539" w:rsidRPr="00B34AE3" w:rsidRDefault="009C10C8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F353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Провеждане на разяснителни кампании за превенция на заболяванията и рисково по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сред децата и учениците</w:t>
            </w:r>
          </w:p>
        </w:tc>
        <w:tc>
          <w:tcPr>
            <w:tcW w:w="1701" w:type="dxa"/>
            <w:shd w:val="clear" w:color="auto" w:fill="auto"/>
          </w:tcPr>
          <w:p w:rsidR="005F3539" w:rsidRPr="00B34AE3" w:rsidRDefault="008954FC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До края на 2019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5F3539" w:rsidRPr="00B34AE3" w:rsidRDefault="006C018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Постигната превенция на заболяванията и рисково поведение;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5F3539" w:rsidRPr="00B34AE3" w:rsidRDefault="006C018A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МКБППМН,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Център за 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социално включване, ЦОП, училища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детски градини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здравен </w:t>
            </w:r>
            <w:proofErr w:type="spellStart"/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медиатор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82" w:type="dxa"/>
            <w:shd w:val="clear" w:color="auto" w:fill="auto"/>
          </w:tcPr>
          <w:p w:rsidR="005F3539" w:rsidRPr="00B34AE3" w:rsidRDefault="006C018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Общински бюджет,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 институции</w:t>
            </w:r>
          </w:p>
        </w:tc>
        <w:tc>
          <w:tcPr>
            <w:tcW w:w="2243" w:type="dxa"/>
            <w:shd w:val="clear" w:color="auto" w:fill="auto"/>
          </w:tcPr>
          <w:p w:rsidR="008E1AD7" w:rsidRPr="00B34AE3" w:rsidRDefault="006C018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 информационни/</w:t>
            </w:r>
          </w:p>
          <w:p w:rsidR="005F3539" w:rsidRPr="00B34AE3" w:rsidRDefault="009C10C8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разяснителни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кампании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9C10C8" w:rsidP="004D1DB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Провеждане на </w:t>
            </w:r>
            <w:proofErr w:type="spellStart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скрининг</w:t>
            </w:r>
            <w:proofErr w:type="spellEnd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очното зрение на деца на 5 и 6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 го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дишна</w:t>
            </w:r>
            <w:proofErr w:type="spellEnd"/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възраст от детските градини на територията на Община Бяла Слатина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8954FC" w:rsidP="00A7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До края на 2019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6C018A" w:rsidRPr="00B34AE3" w:rsidRDefault="006C018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Постигната превенция на 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очните заболявания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6C018A" w:rsidRPr="00B34AE3" w:rsidRDefault="006C018A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 в партньорство с Лайънс клуб-Плевен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общински детски градини</w:t>
            </w:r>
          </w:p>
        </w:tc>
        <w:tc>
          <w:tcPr>
            <w:tcW w:w="2582" w:type="dxa"/>
            <w:shd w:val="clear" w:color="auto" w:fill="auto"/>
          </w:tcPr>
          <w:p w:rsidR="006C018A" w:rsidRPr="00B34AE3" w:rsidRDefault="006C018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Лайънс клуб-Плевен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9C10C8" w:rsidP="006C0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 б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рой прегледани  деца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891B74" w:rsidRPr="00B34AE3" w:rsidRDefault="009C10C8" w:rsidP="004D1DB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Разширяване и разнообразява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не на формите за извънкласни и из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вънучилищни</w:t>
            </w:r>
            <w:proofErr w:type="spellEnd"/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занимания по интереси и допълнителни </w:t>
            </w:r>
            <w:proofErr w:type="spellStart"/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гически</w:t>
            </w:r>
            <w:proofErr w:type="spellEnd"/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детските градини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съобразени с желанията/интересите на децата и родителите им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1AD7" w:rsidRPr="004D1DBF" w:rsidRDefault="00513212" w:rsidP="004D1DBF">
            <w:pPr>
              <w:pStyle w:val="aa"/>
              <w:numPr>
                <w:ilvl w:val="0"/>
                <w:numId w:val="2"/>
              </w:numPr>
              <w:ind w:left="0" w:right="-113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провеждане на </w:t>
            </w:r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общински  ме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  <w:proofErr w:type="spellEnd"/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изява на децата и </w:t>
            </w:r>
            <w:proofErr w:type="spellStart"/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уче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ниците</w:t>
            </w:r>
            <w:proofErr w:type="spellEnd"/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щинска</w:t>
            </w:r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асамблея на </w:t>
            </w:r>
            <w:proofErr w:type="spellStart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ското</w:t>
            </w:r>
            <w:proofErr w:type="spellEnd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ученическо творчество, кон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церт</w:t>
            </w:r>
            <w:proofErr w:type="spellEnd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„В градината на България рози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са с различен цвят“, ден на </w:t>
            </w:r>
            <w:proofErr w:type="spellStart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бъл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гарския</w:t>
            </w:r>
            <w:proofErr w:type="spellEnd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спорт, коледни и </w:t>
            </w:r>
            <w:proofErr w:type="spellStart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дишни</w:t>
            </w:r>
            <w:proofErr w:type="spellEnd"/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празници, международен ден на детето</w:t>
            </w:r>
            <w:r w:rsidR="00F82BA6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2BA6" w:rsidRPr="004D1DBF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="00F82BA6" w:rsidRPr="004D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 на </w:t>
            </w:r>
            <w:proofErr w:type="spellStart"/>
            <w:r w:rsidR="00F82BA6" w:rsidRPr="004D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българ</w:t>
            </w:r>
            <w:proofErr w:type="spellEnd"/>
            <w:r w:rsidR="004D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F82BA6" w:rsidRPr="004D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ската народна и забавна песен „</w:t>
            </w:r>
            <w:r w:rsidR="00F82BA6" w:rsidRPr="004D1DBF">
              <w:rPr>
                <w:rStyle w:val="ab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Златното</w:t>
            </w:r>
            <w:r w:rsidR="00293A53" w:rsidRPr="004D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петле“ </w:t>
            </w:r>
            <w:r w:rsidR="00A30AB0"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  <w:r w:rsidR="008E1AD7" w:rsidRP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A30AB0" w:rsidRPr="004D1DBF" w:rsidRDefault="00A30AB0" w:rsidP="00A30AB0">
            <w:pPr>
              <w:pStyle w:val="aa"/>
              <w:numPr>
                <w:ilvl w:val="0"/>
                <w:numId w:val="2"/>
              </w:numPr>
              <w:ind w:left="0" w:right="-113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участия в спортни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състеза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4D1DBF">
              <w:rPr>
                <w:rFonts w:ascii="Times New Roman" w:eastAsia="Calibri" w:hAnsi="Times New Roman" w:cs="Times New Roman"/>
                <w:sz w:val="24"/>
                <w:szCs w:val="24"/>
              </w:rPr>
              <w:t>, турнири, първенства и др.</w:t>
            </w:r>
          </w:p>
          <w:p w:rsidR="00F82BA6" w:rsidRPr="00B34AE3" w:rsidRDefault="00A30AB0" w:rsidP="00A30AB0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децата </w:t>
            </w:r>
          </w:p>
          <w:p w:rsidR="00A30AB0" w:rsidRPr="00B34AE3" w:rsidRDefault="00A30AB0" w:rsidP="00A30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учениците 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1321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сформираните групи към читалищата </w:t>
            </w:r>
          </w:p>
        </w:tc>
        <w:tc>
          <w:tcPr>
            <w:tcW w:w="1701" w:type="dxa"/>
            <w:shd w:val="clear" w:color="auto" w:fill="auto"/>
          </w:tcPr>
          <w:p w:rsidR="00891B74" w:rsidRPr="00B34AE3" w:rsidRDefault="008954FC" w:rsidP="00A7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края на 2019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891B74" w:rsidRPr="00B34AE3" w:rsidRDefault="00891B74" w:rsidP="008E1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 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сформирани групи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извънкласни и извънучилищни дейности,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занимания по интереси и допълнителни педагогически услуги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891B74" w:rsidRPr="00B34AE3" w:rsidRDefault="00A30AB0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Община Бяла Слатина, </w:t>
            </w:r>
            <w:r w:rsidR="00891B7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образователните институции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спортни клубове</w:t>
            </w:r>
          </w:p>
        </w:tc>
        <w:tc>
          <w:tcPr>
            <w:tcW w:w="2582" w:type="dxa"/>
            <w:shd w:val="clear" w:color="auto" w:fill="auto"/>
          </w:tcPr>
          <w:p w:rsidR="00891B74" w:rsidRPr="00B34AE3" w:rsidRDefault="00891B74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институции</w:t>
            </w:r>
            <w:r w:rsidR="009C10C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891B74" w:rsidRPr="00B34AE3" w:rsidRDefault="00891B74" w:rsidP="001D7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извънкласни</w:t>
            </w:r>
            <w:r w:rsidR="00E61F6B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извънучилищни дейности за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занимания по интереси</w:t>
            </w:r>
            <w:r w:rsidR="001D7BC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допълнителни педагогически услуги</w:t>
            </w:r>
            <w:r w:rsidR="00E61F6B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брой </w:t>
            </w:r>
            <w:r w:rsidR="001D7BC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 деца и ученици; брой проведени общински мероприятия;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030539" w:rsidRPr="00B34AE3" w:rsidRDefault="00FC50F7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03053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12.Осигуряване на допълнителни модули  за обучение на деца,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053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които не владеят български език;</w:t>
            </w:r>
          </w:p>
        </w:tc>
        <w:tc>
          <w:tcPr>
            <w:tcW w:w="1701" w:type="dxa"/>
            <w:shd w:val="clear" w:color="auto" w:fill="auto"/>
          </w:tcPr>
          <w:p w:rsidR="00030539" w:rsidRPr="00B34AE3" w:rsidRDefault="008954FC" w:rsidP="00A7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До края на 2019</w:t>
            </w:r>
            <w:r w:rsidR="008E1AD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89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030539" w:rsidRPr="00B34AE3" w:rsidRDefault="00696894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нивото на владеене на български език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030539" w:rsidRPr="00B34AE3" w:rsidRDefault="00696894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582" w:type="dxa"/>
            <w:shd w:val="clear" w:color="auto" w:fill="auto"/>
          </w:tcPr>
          <w:p w:rsidR="00030539" w:rsidRPr="00B34AE3" w:rsidRDefault="00696894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институции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030539" w:rsidRPr="00B34AE3" w:rsidRDefault="00696894" w:rsidP="004D1DBF">
            <w:pPr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реализирани допълнителни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моду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  за обучение на деца,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които не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ят български език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брой обхванати деца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343EB1" w:rsidRPr="00B34AE3" w:rsidRDefault="00CB640E" w:rsidP="00F82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1BF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Организиране в училищата на допълнителни 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обучения и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консултации по учебни предмети</w:t>
            </w:r>
          </w:p>
        </w:tc>
        <w:tc>
          <w:tcPr>
            <w:tcW w:w="1701" w:type="dxa"/>
            <w:shd w:val="clear" w:color="auto" w:fill="auto"/>
          </w:tcPr>
          <w:p w:rsidR="00343EB1" w:rsidRPr="00B34AE3" w:rsidRDefault="00D85B60" w:rsidP="00F82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декември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343EB1" w:rsidRPr="00B34AE3" w:rsidRDefault="00D85B60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Усвоен учебен материал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343EB1" w:rsidRPr="00B34AE3" w:rsidRDefault="00D85B60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2582" w:type="dxa"/>
            <w:shd w:val="clear" w:color="auto" w:fill="auto"/>
          </w:tcPr>
          <w:p w:rsidR="00343EB1" w:rsidRPr="00B34AE3" w:rsidRDefault="00D85B60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нституции,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343EB1" w:rsidRPr="00B34AE3" w:rsidRDefault="00D85B60" w:rsidP="006C0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 ученици, получили консултации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343EB1" w:rsidRPr="00B34AE3" w:rsidRDefault="00CB640E" w:rsidP="00741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1BF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Организиране в училищата и детските градини на логопедична работа като част от дейностите за целите на превенция на обучителните затруднения</w:t>
            </w:r>
          </w:p>
        </w:tc>
        <w:tc>
          <w:tcPr>
            <w:tcW w:w="1701" w:type="dxa"/>
            <w:shd w:val="clear" w:color="auto" w:fill="auto"/>
          </w:tcPr>
          <w:p w:rsidR="00343EB1" w:rsidRPr="00B34AE3" w:rsidRDefault="00DE7355" w:rsidP="00F82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декември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343EB1" w:rsidRPr="00B34AE3" w:rsidRDefault="00F82BA6" w:rsidP="00F82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Преодоляване на обучителните затрудненията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343EB1" w:rsidRPr="00B34AE3" w:rsidRDefault="00DE7355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582" w:type="dxa"/>
            <w:shd w:val="clear" w:color="auto" w:fill="auto"/>
          </w:tcPr>
          <w:p w:rsidR="00343EB1" w:rsidRPr="00B34AE3" w:rsidRDefault="00DE7355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институ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ции,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343EB1" w:rsidRPr="00B34AE3" w:rsidRDefault="00DE7355" w:rsidP="006C0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 деца и ученици, получили логопедична подкрепа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343EB1" w:rsidRPr="00B34AE3" w:rsidRDefault="00CB640E" w:rsidP="00741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1BF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умения за учене чрез преживяване, за да могат да се формират у децата и учениците умения,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като личностно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самопознание,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самосъзнаване,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съзнателен избор, лични ценности и качества</w:t>
            </w:r>
          </w:p>
        </w:tc>
        <w:tc>
          <w:tcPr>
            <w:tcW w:w="1701" w:type="dxa"/>
            <w:shd w:val="clear" w:color="auto" w:fill="auto"/>
          </w:tcPr>
          <w:p w:rsidR="00343EB1" w:rsidRPr="00B34AE3" w:rsidRDefault="00726146" w:rsidP="00F82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декември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F82BA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343EB1" w:rsidRPr="00B34AE3" w:rsidRDefault="00726146" w:rsidP="00726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Реализирани дейности за обща подкрепа  за личностно развитие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343EB1" w:rsidRPr="00B34AE3" w:rsidRDefault="00726146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582" w:type="dxa"/>
            <w:shd w:val="clear" w:color="auto" w:fill="auto"/>
          </w:tcPr>
          <w:p w:rsidR="00343EB1" w:rsidRPr="00B34AE3" w:rsidRDefault="00726146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нституции,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343EB1" w:rsidRPr="00B34AE3" w:rsidRDefault="00726146" w:rsidP="006C0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реализирани дейности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343EB1" w:rsidRPr="00B34AE3" w:rsidRDefault="00CB640E" w:rsidP="004D1DB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1BF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иновативни/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рактивни</w:t>
            </w:r>
            <w:proofErr w:type="spellEnd"/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методи, подходи и техни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процеса на  обучение на децата и учениците с цел ранно формиране на ефективни социални умения и гъвкавост в междуличност</w:t>
            </w:r>
            <w:r w:rsidR="008742C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43E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ите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</w:t>
            </w:r>
          </w:p>
        </w:tc>
        <w:tc>
          <w:tcPr>
            <w:tcW w:w="1701" w:type="dxa"/>
            <w:shd w:val="clear" w:color="auto" w:fill="auto"/>
          </w:tcPr>
          <w:p w:rsidR="00343EB1" w:rsidRPr="00B34AE3" w:rsidRDefault="00726146" w:rsidP="00A36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декември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343EB1" w:rsidRPr="00B34AE3" w:rsidRDefault="00726146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Формирани ефективни   социални умения у децата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343EB1" w:rsidRPr="00B34AE3" w:rsidRDefault="00726146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</w:t>
            </w:r>
          </w:p>
        </w:tc>
        <w:tc>
          <w:tcPr>
            <w:tcW w:w="2582" w:type="dxa"/>
            <w:shd w:val="clear" w:color="auto" w:fill="auto"/>
          </w:tcPr>
          <w:p w:rsidR="00343EB1" w:rsidRPr="00B34AE3" w:rsidRDefault="00726146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нституции,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343EB1" w:rsidRPr="00B34AE3" w:rsidRDefault="00726146" w:rsidP="006C0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Изградени социални умения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8872DC" w:rsidRPr="00B34AE3" w:rsidRDefault="004E1070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B640E"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B640E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872D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72D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Подкр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 на дейности за превенция на </w:t>
            </w:r>
            <w:r w:rsidR="008872D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отпадането от </w:t>
            </w:r>
            <w:r w:rsidR="008872D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училище,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72D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и социално включване на</w:t>
            </w:r>
            <w:r w:rsidR="00A3617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деца от различни рискови групи</w:t>
            </w:r>
          </w:p>
        </w:tc>
        <w:tc>
          <w:tcPr>
            <w:tcW w:w="1701" w:type="dxa"/>
            <w:shd w:val="clear" w:color="auto" w:fill="auto"/>
          </w:tcPr>
          <w:p w:rsidR="008872DC" w:rsidRPr="00B34AE3" w:rsidRDefault="004F3EA2" w:rsidP="00A7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края на 2019</w:t>
            </w:r>
            <w:r w:rsidR="000F3475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72D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8872DC" w:rsidRPr="00B34AE3" w:rsidRDefault="008872DC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 до минимум  брой отпаднали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ученици и деца от образователната система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8872DC" w:rsidRPr="00B34AE3" w:rsidRDefault="008872DC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Образователни институции</w:t>
            </w:r>
            <w:r w:rsidR="004E107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,Община </w:t>
            </w:r>
            <w:r w:rsidR="004E107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Бяла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Слатина,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МКБППМН</w:t>
            </w:r>
          </w:p>
        </w:tc>
        <w:tc>
          <w:tcPr>
            <w:tcW w:w="2582" w:type="dxa"/>
            <w:shd w:val="clear" w:color="auto" w:fill="auto"/>
          </w:tcPr>
          <w:p w:rsidR="008872DC" w:rsidRPr="00B34AE3" w:rsidRDefault="008872DC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Делегирани бюджети на образователните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институции,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8872DC" w:rsidRPr="00B34AE3" w:rsidRDefault="008872DC" w:rsidP="004D1DBF">
            <w:pPr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 дейно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сти,довели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венция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отпадане на деца от образова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телната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система;</w:t>
            </w:r>
          </w:p>
        </w:tc>
      </w:tr>
      <w:tr w:rsidR="00CF3AC3" w:rsidRPr="00B34AE3" w:rsidTr="00B34AE3">
        <w:tc>
          <w:tcPr>
            <w:tcW w:w="3828" w:type="dxa"/>
            <w:shd w:val="clear" w:color="auto" w:fill="auto"/>
          </w:tcPr>
          <w:p w:rsidR="00431C43" w:rsidRPr="00B34AE3" w:rsidRDefault="00431C43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8.  П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ровеждане на дейности по кари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ерно ориентиране и консултиране</w:t>
            </w:r>
          </w:p>
          <w:p w:rsidR="00CF3AC3" w:rsidRPr="00B34AE3" w:rsidRDefault="00431C43" w:rsidP="00CF3AC3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организиране на </w:t>
            </w:r>
          </w:p>
          <w:p w:rsidR="00431C43" w:rsidRPr="00B34AE3" w:rsidRDefault="00431C43" w:rsidP="00CF3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дни на кариерното ориентиране;</w:t>
            </w:r>
          </w:p>
          <w:p w:rsidR="00CF3AC3" w:rsidRPr="00B34AE3" w:rsidRDefault="00431C43" w:rsidP="00CF3AC3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провеждане на </w:t>
            </w:r>
          </w:p>
          <w:p w:rsidR="00431C43" w:rsidRPr="00B34AE3" w:rsidRDefault="00431C43" w:rsidP="00CF3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седмица на професиите</w:t>
            </w:r>
          </w:p>
          <w:p w:rsidR="00CF3AC3" w:rsidRPr="00B34AE3" w:rsidRDefault="00CF3AC3" w:rsidP="00CF3AC3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панорама на </w:t>
            </w:r>
          </w:p>
          <w:p w:rsidR="00CF3AC3" w:rsidRPr="00B34AE3" w:rsidRDefault="00CF3AC3" w:rsidP="00CF3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образованието </w:t>
            </w:r>
          </w:p>
        </w:tc>
        <w:tc>
          <w:tcPr>
            <w:tcW w:w="1701" w:type="dxa"/>
            <w:shd w:val="clear" w:color="auto" w:fill="auto"/>
          </w:tcPr>
          <w:p w:rsidR="00431C43" w:rsidRPr="00B34AE3" w:rsidRDefault="00F03D8E" w:rsidP="00A75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април- м.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юни 2019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5" w:type="dxa"/>
          </w:tcPr>
          <w:p w:rsidR="00431C43" w:rsidRPr="00B34AE3" w:rsidRDefault="00B51669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Ориентиране и мотивиране на учениците към определена професия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:rsidR="00431C43" w:rsidRPr="00B34AE3" w:rsidRDefault="00B51669" w:rsidP="00D36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</w:t>
            </w:r>
            <w:r w:rsidR="00CF3AC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</w:t>
            </w:r>
          </w:p>
        </w:tc>
        <w:tc>
          <w:tcPr>
            <w:tcW w:w="2582" w:type="dxa"/>
            <w:shd w:val="clear" w:color="auto" w:fill="auto"/>
          </w:tcPr>
          <w:p w:rsidR="00431C43" w:rsidRPr="00B34AE3" w:rsidRDefault="00B51669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Делегирани бюджети на образователните институции, проектно финансиране, общински бюджет</w:t>
            </w:r>
          </w:p>
        </w:tc>
        <w:tc>
          <w:tcPr>
            <w:tcW w:w="2243" w:type="dxa"/>
            <w:shd w:val="clear" w:color="auto" w:fill="auto"/>
          </w:tcPr>
          <w:p w:rsidR="00431C43" w:rsidRPr="00B34AE3" w:rsidRDefault="00CF3AC3" w:rsidP="00B51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ученици</w:t>
            </w:r>
          </w:p>
        </w:tc>
      </w:tr>
      <w:tr w:rsidR="003440B1" w:rsidRPr="00B34AE3" w:rsidTr="00B34AE3">
        <w:tc>
          <w:tcPr>
            <w:tcW w:w="3828" w:type="dxa"/>
          </w:tcPr>
          <w:p w:rsidR="006C018A" w:rsidRPr="00B34AE3" w:rsidRDefault="006C018A" w:rsidP="001D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6C018A" w:rsidRPr="00B34AE3" w:rsidRDefault="006C018A" w:rsidP="001D7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2. Създаване на условия за реализиране на дейности по обща подкрепа за личностно развитие  чрез разкриване на  Център  за подкрепа за личностно развитие в Община Бяла Слатина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4E1070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18A" w:rsidRPr="00B34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475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018A" w:rsidRPr="00B34AE3">
              <w:rPr>
                <w:rFonts w:ascii="Times New Roman" w:hAnsi="Times New Roman" w:cs="Times New Roman"/>
                <w:sz w:val="24"/>
                <w:szCs w:val="24"/>
              </w:rPr>
              <w:t>Проучване на необходимостта от разкриване на Център за подкрепа за личностно развитие в община Бяла Слатина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4F3EA2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до края на 2019</w:t>
            </w:r>
            <w:r w:rsidR="008E5F2E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6C018A" w:rsidRPr="00B34AE3" w:rsidRDefault="004E1070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Осъществени дейности по разкриване на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ЦПЛР</w:t>
            </w:r>
          </w:p>
        </w:tc>
        <w:tc>
          <w:tcPr>
            <w:tcW w:w="2622" w:type="dxa"/>
            <w:shd w:val="clear" w:color="auto" w:fill="auto"/>
          </w:tcPr>
          <w:p w:rsidR="006C018A" w:rsidRPr="00B34AE3" w:rsidRDefault="006C018A" w:rsidP="001D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2582" w:type="dxa"/>
            <w:shd w:val="clear" w:color="auto" w:fill="auto"/>
          </w:tcPr>
          <w:p w:rsidR="006C018A" w:rsidRPr="00B34AE3" w:rsidRDefault="006C018A" w:rsidP="001D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8E5F2E" w:rsidP="004D1DBF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Установяване на по</w:t>
            </w:r>
            <w:r w:rsidR="004D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требност</w:t>
            </w:r>
            <w:proofErr w:type="spellEnd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от разкри</w:t>
            </w:r>
            <w:r w:rsidR="004D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ване</w:t>
            </w:r>
            <w:proofErr w:type="spellEnd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C018A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ЦПЛР на те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риторията</w:t>
            </w:r>
            <w:proofErr w:type="spellEnd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общи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 Бяла Слатина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4E1070" w:rsidP="004D1DBF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E5F2E" w:rsidRPr="00B34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Реализиране на дейности за по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добряване,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оптимизиране на </w:t>
            </w:r>
            <w:proofErr w:type="spellStart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ческата</w:t>
            </w:r>
            <w:proofErr w:type="spellEnd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архитектурната среда в училищата и детските градини на територията на Община Бяла </w:t>
            </w:r>
            <w:proofErr w:type="spellStart"/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Слати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на;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18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Подпомагане на грижата за здравето и осигуряване на сигурна и здравословна</w:t>
            </w:r>
            <w:r w:rsidR="008B00FA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за обучение и възпитание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4F3EA2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до края на 2019</w:t>
            </w:r>
            <w:r w:rsidR="008B00FA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18A" w:rsidRPr="00B34A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6C018A" w:rsidRPr="00B34AE3" w:rsidRDefault="006C018A" w:rsidP="001D7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Оптимизирани физическа и архитектурна среда в училищата и детските градини</w:t>
            </w:r>
          </w:p>
        </w:tc>
        <w:tc>
          <w:tcPr>
            <w:tcW w:w="2622" w:type="dxa"/>
            <w:shd w:val="clear" w:color="auto" w:fill="auto"/>
          </w:tcPr>
          <w:p w:rsidR="006C018A" w:rsidRPr="00B34AE3" w:rsidRDefault="006C018A" w:rsidP="001D7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 Бяла Слатина,образователни институции</w:t>
            </w:r>
          </w:p>
        </w:tc>
        <w:tc>
          <w:tcPr>
            <w:tcW w:w="2582" w:type="dxa"/>
            <w:shd w:val="clear" w:color="auto" w:fill="auto"/>
          </w:tcPr>
          <w:p w:rsidR="006C018A" w:rsidRPr="00B34AE3" w:rsidRDefault="006C018A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образователни институции,</w:t>
            </w:r>
            <w:r w:rsidR="008B00FA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програмно финансиране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8B00FA" w:rsidP="001D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Брой образователни институции с подобрена достъпна архитектурна среда</w:t>
            </w:r>
          </w:p>
        </w:tc>
      </w:tr>
      <w:tr w:rsidR="003440B1" w:rsidRPr="00B34AE3" w:rsidTr="00B34AE3">
        <w:tc>
          <w:tcPr>
            <w:tcW w:w="3828" w:type="dxa"/>
          </w:tcPr>
          <w:p w:rsidR="006C018A" w:rsidRPr="00B34AE3" w:rsidRDefault="006C018A" w:rsidP="008B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6C018A" w:rsidRPr="00B34AE3" w:rsidRDefault="006C018A" w:rsidP="00EB0D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Оперативна цел 2.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</w:t>
            </w:r>
            <w:r w:rsidR="00EB0D80" w:rsidRPr="00B34A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 аспекти на живота на общност</w:t>
            </w:r>
          </w:p>
        </w:tc>
      </w:tr>
      <w:tr w:rsidR="003440B1" w:rsidRPr="00B34AE3" w:rsidTr="00B34AE3">
        <w:tc>
          <w:tcPr>
            <w:tcW w:w="3828" w:type="dxa"/>
          </w:tcPr>
          <w:p w:rsidR="006C018A" w:rsidRPr="00B34AE3" w:rsidRDefault="006C018A" w:rsidP="0022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6C018A" w:rsidRPr="00B34AE3" w:rsidRDefault="006C018A" w:rsidP="002260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1.</w:t>
            </w:r>
            <w:r w:rsidR="007F0063"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916E0"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Осигуряване на допъл</w:t>
            </w:r>
            <w:r w:rsidR="00EB0D80"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нителна подкрепа за деца в риск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2916E0" w:rsidP="00BC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Идентифициране на бро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я на  децата и учениците в риск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BC4AC3" w:rsidP="00BC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F3EA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 края на 2019</w:t>
            </w:r>
            <w:r w:rsidR="00EB0D8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16E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6C018A" w:rsidRPr="00B34AE3" w:rsidRDefault="009C7919" w:rsidP="00BC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Събрана актуална информация  за брой деца и ученици в риск в Община Бяла Слатина;</w:t>
            </w:r>
          </w:p>
        </w:tc>
        <w:tc>
          <w:tcPr>
            <w:tcW w:w="2622" w:type="dxa"/>
            <w:shd w:val="clear" w:color="auto" w:fill="auto"/>
          </w:tcPr>
          <w:p w:rsidR="006C018A" w:rsidRPr="00B34AE3" w:rsidRDefault="009C7919" w:rsidP="004D1DBF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Образователни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институ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ции,Община</w:t>
            </w:r>
            <w:proofErr w:type="spellEnd"/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Бяла </w:t>
            </w:r>
            <w:proofErr w:type="spellStart"/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Слати</w:t>
            </w:r>
            <w:proofErr w:type="spellEnd"/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МКБППМН</w:t>
            </w:r>
            <w:r w:rsidR="00AB6D3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6D3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Център за социално </w:t>
            </w:r>
            <w:r w:rsidR="008E659B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включване;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5B6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ДСП-Бяла Слатина/От</w:t>
            </w:r>
            <w:r w:rsidR="004D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845B6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 „Закрила на детето“</w:t>
            </w:r>
            <w:r w:rsidR="00AB6D3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D3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ЦОП</w:t>
            </w:r>
          </w:p>
        </w:tc>
        <w:tc>
          <w:tcPr>
            <w:tcW w:w="2582" w:type="dxa"/>
            <w:shd w:val="clear" w:color="auto" w:fill="auto"/>
          </w:tcPr>
          <w:p w:rsidR="006C018A" w:rsidRPr="00B34AE3" w:rsidRDefault="009C7919" w:rsidP="00BC4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се изисква финансов ресурс;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88773C" w:rsidP="00BC4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деца и ученици в риск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7C455B" w:rsidP="007C45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Подкрепа на  образователните институции и НПО при реализи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ране на дейности за деца в риск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7C455B" w:rsidP="005048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F3EA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 края на 2019</w:t>
            </w:r>
            <w:r w:rsidR="00EB0D8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6C018A" w:rsidRPr="00B34AE3" w:rsidRDefault="007C455B" w:rsidP="009D0924">
            <w:pPr>
              <w:ind w:right="-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Успешно реализирани дейности  за деца в риск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4EE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/дарителски </w:t>
            </w:r>
            <w:proofErr w:type="spellStart"/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кампании,състезания</w:t>
            </w:r>
            <w:proofErr w:type="spellEnd"/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изложби/</w:t>
            </w:r>
          </w:p>
        </w:tc>
        <w:tc>
          <w:tcPr>
            <w:tcW w:w="2622" w:type="dxa"/>
            <w:shd w:val="clear" w:color="auto" w:fill="auto"/>
          </w:tcPr>
          <w:p w:rsidR="006C018A" w:rsidRPr="00B34AE3" w:rsidRDefault="007C455B" w:rsidP="007C45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Бяла Слатина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МКБППМН</w:t>
            </w:r>
          </w:p>
        </w:tc>
        <w:tc>
          <w:tcPr>
            <w:tcW w:w="2582" w:type="dxa"/>
            <w:shd w:val="clear" w:color="auto" w:fill="auto"/>
          </w:tcPr>
          <w:p w:rsidR="006C018A" w:rsidRPr="00B34AE3" w:rsidRDefault="007C455B" w:rsidP="008433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образователни институции,</w:t>
            </w:r>
            <w:r w:rsidR="0088773C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програмно финансиране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7C455B" w:rsidP="007C45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реализирани дейности</w:t>
            </w:r>
            <w:r w:rsidR="00845B6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деца в риск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A35AD2" w:rsidP="000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01E1B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06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на об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разователни</w:t>
            </w:r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медиатори</w:t>
            </w:r>
            <w:proofErr w:type="spellEnd"/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помощник на учителя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работа с деца </w:t>
            </w:r>
            <w:r w:rsidR="001D57A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ученици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от уязвими групи и техните семейства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4619F2" w:rsidP="005048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F3EA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 края на 2019</w:t>
            </w:r>
            <w:r w:rsidR="007406E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6C018A" w:rsidRPr="00B34AE3" w:rsidRDefault="004619F2" w:rsidP="00843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Успешно реализирани дейности  за деца в риск</w:t>
            </w:r>
          </w:p>
        </w:tc>
        <w:tc>
          <w:tcPr>
            <w:tcW w:w="2622" w:type="dxa"/>
            <w:shd w:val="clear" w:color="auto" w:fill="auto"/>
          </w:tcPr>
          <w:p w:rsidR="006C018A" w:rsidRPr="00B34AE3" w:rsidRDefault="004619F2" w:rsidP="008433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2582" w:type="dxa"/>
            <w:shd w:val="clear" w:color="auto" w:fill="auto"/>
          </w:tcPr>
          <w:p w:rsidR="001D57A7" w:rsidRPr="00B34AE3" w:rsidRDefault="004619F2" w:rsidP="009D0924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образователни и</w:t>
            </w:r>
            <w:r w:rsidR="0088773C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нституции, </w:t>
            </w:r>
            <w:r w:rsidR="001D57A7" w:rsidRPr="00B34AE3">
              <w:rPr>
                <w:rFonts w:ascii="Times New Roman" w:hAnsi="Times New Roman" w:cs="Times New Roman"/>
                <w:sz w:val="24"/>
                <w:szCs w:val="24"/>
              </w:rPr>
              <w:t>бюджетно финансиране,</w:t>
            </w:r>
          </w:p>
          <w:p w:rsidR="006C018A" w:rsidRPr="00B34AE3" w:rsidRDefault="0088773C" w:rsidP="001D57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D57A7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ектно 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4619F2" w:rsidP="00F36F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 образователни </w:t>
            </w:r>
            <w:proofErr w:type="spellStart"/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медиатори</w:t>
            </w:r>
            <w:proofErr w:type="spellEnd"/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помощник на учителя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други.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E77199" w:rsidRPr="00B34AE3" w:rsidRDefault="00521302" w:rsidP="009D0924">
            <w:pPr>
              <w:ind w:right="-1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01E1B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719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Продължаване на функционира</w:t>
            </w:r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E7719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нето на </w:t>
            </w:r>
            <w:r w:rsidR="00DF632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социални услуги за деца в риск и тяхната работа по </w:t>
            </w:r>
            <w:r w:rsidR="00E7719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превенция на отпадане от училище,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719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  <w:proofErr w:type="spellEnd"/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719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ческо</w:t>
            </w:r>
            <w:proofErr w:type="spellEnd"/>
            <w:r w:rsidR="00E77199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консултиране и мотивиране на родителите им за отглеждане на детето в семейна среда</w:t>
            </w:r>
          </w:p>
        </w:tc>
        <w:tc>
          <w:tcPr>
            <w:tcW w:w="1701" w:type="dxa"/>
            <w:shd w:val="clear" w:color="auto" w:fill="auto"/>
          </w:tcPr>
          <w:p w:rsidR="00E77199" w:rsidRPr="00B34AE3" w:rsidRDefault="004F3EA2" w:rsidP="008B3B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 края на </w:t>
            </w:r>
            <w:r w:rsidR="00D0445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445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E77199" w:rsidRPr="00B34AE3" w:rsidRDefault="00DF6323" w:rsidP="00887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0445D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одкрепени деца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семейства в риск</w:t>
            </w:r>
          </w:p>
        </w:tc>
        <w:tc>
          <w:tcPr>
            <w:tcW w:w="2622" w:type="dxa"/>
            <w:shd w:val="clear" w:color="auto" w:fill="auto"/>
          </w:tcPr>
          <w:p w:rsidR="00E77199" w:rsidRPr="00B34AE3" w:rsidRDefault="00D0445D" w:rsidP="00F3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Социални услуги в общността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ЦОП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Дирекция „Социално подпомагане“;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Център за социално включване</w:t>
            </w:r>
          </w:p>
        </w:tc>
        <w:tc>
          <w:tcPr>
            <w:tcW w:w="2582" w:type="dxa"/>
            <w:shd w:val="clear" w:color="auto" w:fill="auto"/>
          </w:tcPr>
          <w:p w:rsidR="00E77199" w:rsidRPr="00B34AE3" w:rsidRDefault="00DF6323" w:rsidP="0088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Община Бяла Слатина, проектно финансиране</w:t>
            </w:r>
          </w:p>
        </w:tc>
        <w:tc>
          <w:tcPr>
            <w:tcW w:w="2243" w:type="dxa"/>
            <w:shd w:val="clear" w:color="auto" w:fill="auto"/>
          </w:tcPr>
          <w:p w:rsidR="00E77199" w:rsidRPr="00B34AE3" w:rsidRDefault="00DF6323" w:rsidP="00887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де</w:t>
            </w:r>
            <w:r w:rsidR="0088773C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 и семейства в риск, получили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подкрепа</w:t>
            </w:r>
          </w:p>
        </w:tc>
      </w:tr>
      <w:tr w:rsidR="003440B1" w:rsidRPr="00B34AE3" w:rsidTr="00B34AE3">
        <w:tc>
          <w:tcPr>
            <w:tcW w:w="3828" w:type="dxa"/>
          </w:tcPr>
          <w:p w:rsidR="006C018A" w:rsidRPr="00B34AE3" w:rsidRDefault="006C018A" w:rsidP="0022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6C018A" w:rsidRPr="00B34AE3" w:rsidRDefault="006C018A" w:rsidP="002260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 2.</w:t>
            </w:r>
            <w:r w:rsidR="007F0063"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658FD" w:rsidRPr="00B34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Създаване на условия и подпомагане на допълнителна подкрепа за деца и ученици със специални образователни потребности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B658FD" w:rsidRPr="00B34AE3" w:rsidRDefault="00B658FD" w:rsidP="00F3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7F006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сигуряване на  дейности за под</w:t>
            </w:r>
            <w:r w:rsidR="007F006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крепа на деца и ученици със СОП</w:t>
            </w:r>
          </w:p>
        </w:tc>
        <w:tc>
          <w:tcPr>
            <w:tcW w:w="1701" w:type="dxa"/>
            <w:shd w:val="clear" w:color="auto" w:fill="auto"/>
          </w:tcPr>
          <w:p w:rsidR="00B658FD" w:rsidRPr="00B34AE3" w:rsidRDefault="00B658FD" w:rsidP="00295D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10488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 края на 2019</w:t>
            </w:r>
            <w:r w:rsidR="007F0063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B658FD" w:rsidRPr="00B34AE3" w:rsidRDefault="00B658FD" w:rsidP="007F0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Успешно реализирани дейности  за деца със СОП</w:t>
            </w:r>
          </w:p>
        </w:tc>
        <w:tc>
          <w:tcPr>
            <w:tcW w:w="2622" w:type="dxa"/>
            <w:shd w:val="clear" w:color="auto" w:fill="auto"/>
          </w:tcPr>
          <w:p w:rsidR="00B658FD" w:rsidRPr="00B34AE3" w:rsidRDefault="00B658FD" w:rsidP="007F00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Бяла Слатина</w:t>
            </w:r>
            <w:r w:rsidR="005613CF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Център за социално включване</w:t>
            </w:r>
          </w:p>
        </w:tc>
        <w:tc>
          <w:tcPr>
            <w:tcW w:w="2582" w:type="dxa"/>
            <w:shd w:val="clear" w:color="auto" w:fill="auto"/>
          </w:tcPr>
          <w:p w:rsidR="00B658FD" w:rsidRPr="00B34AE3" w:rsidRDefault="00B658FD" w:rsidP="007F00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образователни институции,програмно финансиране;</w:t>
            </w:r>
          </w:p>
        </w:tc>
        <w:tc>
          <w:tcPr>
            <w:tcW w:w="2243" w:type="dxa"/>
            <w:shd w:val="clear" w:color="auto" w:fill="auto"/>
          </w:tcPr>
          <w:p w:rsidR="00B658FD" w:rsidRPr="00B34AE3" w:rsidRDefault="00B658FD" w:rsidP="007F00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реализирани дейности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3440B1" w:rsidRPr="00B34AE3" w:rsidRDefault="007F0063" w:rsidP="009D0924">
            <w:pPr>
              <w:tabs>
                <w:tab w:val="left" w:pos="1941"/>
              </w:tabs>
              <w:ind w:right="-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="003440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 </w:t>
            </w:r>
            <w:r w:rsidR="003440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ефективни </w:t>
            </w:r>
            <w:proofErr w:type="spellStart"/>
            <w:r w:rsidR="003440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фор</w:t>
            </w:r>
            <w:proofErr w:type="spellEnd"/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440B1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ми за работа с родители на деца и ученици с обучителни трудности и със СОП-</w:t>
            </w:r>
          </w:p>
          <w:p w:rsidR="003440B1" w:rsidRPr="00B34AE3" w:rsidRDefault="003440B1" w:rsidP="003440B1">
            <w:pPr>
              <w:tabs>
                <w:tab w:val="left" w:pos="19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-осигуряване на подкрепяща среда за семействата и близките на деца със СОП</w:t>
            </w:r>
          </w:p>
          <w:p w:rsidR="003440B1" w:rsidRPr="00B34AE3" w:rsidRDefault="003440B1" w:rsidP="003440B1">
            <w:pPr>
              <w:tabs>
                <w:tab w:val="left" w:pos="19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-организиране  срещи на родители със сходни проблеми за обмяна на опит и полезна информация;</w:t>
            </w:r>
          </w:p>
          <w:p w:rsidR="003440B1" w:rsidRPr="00B34AE3" w:rsidRDefault="003440B1" w:rsidP="003440B1">
            <w:pPr>
              <w:tabs>
                <w:tab w:val="left" w:pos="19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-провеждане на срещи с родители</w:t>
            </w:r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те/настойниците на децата и учени</w:t>
            </w:r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ците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екипа за подкрепа за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лич</w:t>
            </w:r>
            <w:proofErr w:type="spellEnd"/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ностно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 оглед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</w:t>
            </w:r>
            <w:proofErr w:type="spellEnd"/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вяне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актуална информация за състоянието на ученика;</w:t>
            </w:r>
          </w:p>
          <w:p w:rsidR="003440B1" w:rsidRPr="00B34AE3" w:rsidRDefault="003440B1" w:rsidP="003440B1">
            <w:pPr>
              <w:tabs>
                <w:tab w:val="left" w:pos="19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1D7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определяне на ден за организира</w:t>
            </w:r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не на „Отворени врати“ в ДГ/учи</w:t>
            </w:r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лище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посещение на родители;</w:t>
            </w:r>
          </w:p>
          <w:p w:rsidR="007A36F1" w:rsidRPr="00B34AE3" w:rsidRDefault="007A36F1" w:rsidP="007A36F1">
            <w:pPr>
              <w:tabs>
                <w:tab w:val="left" w:pos="194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1D7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родителите / настойници</w:t>
            </w:r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те, които  възпрепятстват децата редовно да посещават училище/</w:t>
            </w:r>
            <w:r w:rsidR="009D09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детска градина;</w:t>
            </w:r>
          </w:p>
        </w:tc>
        <w:tc>
          <w:tcPr>
            <w:tcW w:w="1701" w:type="dxa"/>
            <w:shd w:val="clear" w:color="auto" w:fill="auto"/>
          </w:tcPr>
          <w:p w:rsidR="003440B1" w:rsidRPr="00B34AE3" w:rsidRDefault="00064A1B" w:rsidP="00295D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Юни 2019г.</w:t>
            </w:r>
          </w:p>
        </w:tc>
        <w:tc>
          <w:tcPr>
            <w:tcW w:w="2475" w:type="dxa"/>
          </w:tcPr>
          <w:p w:rsidR="003440B1" w:rsidRPr="00B34AE3" w:rsidRDefault="009C57B7" w:rsidP="007F0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Успешно реализирани дейности  за деца със СОП</w:t>
            </w:r>
          </w:p>
        </w:tc>
        <w:tc>
          <w:tcPr>
            <w:tcW w:w="2622" w:type="dxa"/>
            <w:shd w:val="clear" w:color="auto" w:fill="auto"/>
          </w:tcPr>
          <w:p w:rsidR="003440B1" w:rsidRPr="00B34AE3" w:rsidRDefault="009C57B7" w:rsidP="007F0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Бяла Слатина</w:t>
            </w:r>
          </w:p>
        </w:tc>
        <w:tc>
          <w:tcPr>
            <w:tcW w:w="2582" w:type="dxa"/>
            <w:shd w:val="clear" w:color="auto" w:fill="auto"/>
          </w:tcPr>
          <w:p w:rsidR="003440B1" w:rsidRPr="00B34AE3" w:rsidRDefault="009C57B7" w:rsidP="007F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образователни институции,</w:t>
            </w:r>
            <w:r w:rsidR="00F36FA0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програмно финансиране</w:t>
            </w:r>
          </w:p>
        </w:tc>
        <w:tc>
          <w:tcPr>
            <w:tcW w:w="2243" w:type="dxa"/>
            <w:shd w:val="clear" w:color="auto" w:fill="auto"/>
          </w:tcPr>
          <w:p w:rsidR="003440B1" w:rsidRPr="00B34AE3" w:rsidRDefault="009C57B7" w:rsidP="007F0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Брой реализирани дейности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9C57B7" w:rsidRPr="00B34AE3" w:rsidRDefault="009C57B7" w:rsidP="00B65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2.3 Осигуряване на възможности за продължаване след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клас,</w:t>
            </w:r>
            <w:r w:rsidR="00F36FA0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включително и професионална подготовка за учениците със СОП</w:t>
            </w:r>
          </w:p>
        </w:tc>
        <w:tc>
          <w:tcPr>
            <w:tcW w:w="1701" w:type="dxa"/>
            <w:shd w:val="clear" w:color="auto" w:fill="auto"/>
          </w:tcPr>
          <w:p w:rsidR="009C57B7" w:rsidRPr="00B34AE3" w:rsidRDefault="00F36FA0" w:rsidP="00AD4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Септември </w:t>
            </w:r>
            <w:r w:rsidR="009C57B7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75" w:type="dxa"/>
          </w:tcPr>
          <w:p w:rsidR="009C57B7" w:rsidRPr="00B34AE3" w:rsidRDefault="009C57B7" w:rsidP="00AD4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Успешно реализирани дейности  за деца със СОП</w:t>
            </w:r>
          </w:p>
        </w:tc>
        <w:tc>
          <w:tcPr>
            <w:tcW w:w="2622" w:type="dxa"/>
            <w:shd w:val="clear" w:color="auto" w:fill="auto"/>
          </w:tcPr>
          <w:p w:rsidR="009C57B7" w:rsidRPr="00B34AE3" w:rsidRDefault="009C57B7" w:rsidP="00EF1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EF1D7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</w:t>
            </w:r>
            <w:r w:rsidR="00EF1D7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</w:t>
            </w:r>
          </w:p>
        </w:tc>
        <w:tc>
          <w:tcPr>
            <w:tcW w:w="2582" w:type="dxa"/>
            <w:shd w:val="clear" w:color="auto" w:fill="auto"/>
          </w:tcPr>
          <w:p w:rsidR="009C57B7" w:rsidRPr="00B34AE3" w:rsidRDefault="00F36FA0" w:rsidP="00A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Не се изисква финансиране</w:t>
            </w:r>
          </w:p>
        </w:tc>
        <w:tc>
          <w:tcPr>
            <w:tcW w:w="2243" w:type="dxa"/>
            <w:shd w:val="clear" w:color="auto" w:fill="auto"/>
          </w:tcPr>
          <w:p w:rsidR="009C57B7" w:rsidRPr="00B34AE3" w:rsidRDefault="009C57B7" w:rsidP="00AD47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Брой  ученици със СОП продължили образование след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след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</w:t>
            </w:r>
          </w:p>
        </w:tc>
      </w:tr>
      <w:tr w:rsidR="003440B1" w:rsidRPr="00B34AE3" w:rsidTr="00B34AE3">
        <w:tc>
          <w:tcPr>
            <w:tcW w:w="3828" w:type="dxa"/>
          </w:tcPr>
          <w:p w:rsidR="006C018A" w:rsidRPr="00B34AE3" w:rsidRDefault="006C018A" w:rsidP="008D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6C018A" w:rsidRPr="00B34AE3" w:rsidRDefault="006C018A" w:rsidP="008D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>Мярка 3.</w:t>
            </w:r>
            <w:r w:rsidR="007F0063"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3CCC"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Предоставяне на допълнителна подкрепа на деца с хронични заболявания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113CCC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3.1 Идентифициране на броя на децата и учениците с хронични заболявания;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310488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3CCC" w:rsidRPr="00B34A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6C018A" w:rsidRPr="00B34AE3" w:rsidRDefault="00B312E6" w:rsidP="006344A6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Създадена база данни,  която да съдържа информация за деца с хронични заболявания и тяхното семейство; </w:t>
            </w:r>
          </w:p>
        </w:tc>
        <w:tc>
          <w:tcPr>
            <w:tcW w:w="2622" w:type="dxa"/>
            <w:shd w:val="clear" w:color="auto" w:fill="auto"/>
          </w:tcPr>
          <w:p w:rsidR="006C018A" w:rsidRPr="00B34AE3" w:rsidRDefault="00113CCC" w:rsidP="000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</w:t>
            </w:r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Община</w:t>
            </w:r>
            <w:r w:rsidR="00843342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</w:t>
            </w:r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6C018A" w:rsidRPr="00B34AE3" w:rsidRDefault="00113CCC" w:rsidP="000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образователните институции;</w:t>
            </w:r>
            <w:r w:rsidR="00EF1D76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843342" w:rsidP="00B3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Идентифициране на б</w:t>
            </w:r>
            <w:r w:rsidR="00B312E6" w:rsidRPr="00B34AE3">
              <w:rPr>
                <w:rFonts w:ascii="Times New Roman" w:hAnsi="Times New Roman" w:cs="Times New Roman"/>
                <w:sz w:val="24"/>
                <w:szCs w:val="24"/>
              </w:rPr>
              <w:t>рой деца с хронични заболявания;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6C018A" w:rsidRPr="00B34AE3" w:rsidRDefault="00B312E6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843342" w:rsidRPr="00B34AE3">
              <w:rPr>
                <w:rFonts w:ascii="Times New Roman" w:hAnsi="Times New Roman" w:cs="Times New Roman"/>
                <w:sz w:val="24"/>
                <w:szCs w:val="24"/>
              </w:rPr>
              <w:t>Информиране и н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асочване на децата и учениците с хронични заболявания към подходящи подкрепящи социални услуги в общността;</w:t>
            </w:r>
          </w:p>
        </w:tc>
        <w:tc>
          <w:tcPr>
            <w:tcW w:w="1701" w:type="dxa"/>
            <w:shd w:val="clear" w:color="auto" w:fill="auto"/>
          </w:tcPr>
          <w:p w:rsidR="006C018A" w:rsidRPr="00B34AE3" w:rsidRDefault="00310488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312E6" w:rsidRPr="00B34A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077F99" w:rsidRDefault="00B312E6" w:rsidP="00077F99">
            <w:pPr>
              <w:ind w:right="-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Подкрепа на повече деца с хронични </w:t>
            </w:r>
            <w:proofErr w:type="spellStart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забо</w:t>
            </w:r>
            <w:proofErr w:type="spellEnd"/>
            <w:r w:rsidR="0007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C018A" w:rsidRPr="00B34AE3" w:rsidRDefault="00B312E6" w:rsidP="00077F99">
            <w:pPr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лявания</w:t>
            </w:r>
            <w:proofErr w:type="spellEnd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чрез включва</w:t>
            </w:r>
            <w:r w:rsidR="0007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нето им в социални услуги в общността;</w:t>
            </w:r>
          </w:p>
        </w:tc>
        <w:tc>
          <w:tcPr>
            <w:tcW w:w="2622" w:type="dxa"/>
            <w:shd w:val="clear" w:color="auto" w:fill="auto"/>
          </w:tcPr>
          <w:p w:rsidR="006C018A" w:rsidRPr="00B34AE3" w:rsidRDefault="00B312E6" w:rsidP="006344A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Образователни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институ</w:t>
            </w:r>
            <w:r w:rsidR="006344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8168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</w:t>
            </w:r>
            <w:r w:rsidR="00681684" w:rsidRPr="00B34A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168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Бяла </w:t>
            </w:r>
            <w:proofErr w:type="spellStart"/>
            <w:r w:rsidR="0068168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Сла</w:t>
            </w:r>
            <w:r w:rsidR="006344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8168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тина</w:t>
            </w:r>
            <w:proofErr w:type="spellEnd"/>
            <w:r w:rsidR="0068168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Център за </w:t>
            </w:r>
            <w:proofErr w:type="spellStart"/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социал</w:t>
            </w:r>
            <w:proofErr w:type="spellEnd"/>
            <w:r w:rsidR="0063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 включване, </w:t>
            </w:r>
            <w:r w:rsidR="006344A6" w:rsidRPr="006344A6">
              <w:rPr>
                <w:rFonts w:ascii="Times New Roman" w:eastAsia="Calibri" w:hAnsi="Times New Roman" w:cs="Times New Roman"/>
                <w:szCs w:val="24"/>
              </w:rPr>
              <w:t>ДСП,</w:t>
            </w:r>
            <w:r w:rsidRPr="006344A6">
              <w:rPr>
                <w:rFonts w:ascii="Times New Roman" w:eastAsia="Calibri" w:hAnsi="Times New Roman" w:cs="Times New Roman"/>
                <w:szCs w:val="24"/>
              </w:rPr>
              <w:t>НПО</w:t>
            </w:r>
            <w:r w:rsidR="006344A6" w:rsidRPr="006344A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Клуб на инвалида</w:t>
            </w:r>
            <w:r w:rsidR="00681684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; ЦОП</w:t>
            </w:r>
          </w:p>
        </w:tc>
        <w:tc>
          <w:tcPr>
            <w:tcW w:w="2582" w:type="dxa"/>
            <w:shd w:val="clear" w:color="auto" w:fill="auto"/>
          </w:tcPr>
          <w:p w:rsidR="006C018A" w:rsidRPr="00B34AE3" w:rsidRDefault="00B312E6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Проектно финансиране,</w:t>
            </w:r>
            <w:r w:rsidR="00EF1D76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училища и детски градини;</w:t>
            </w:r>
          </w:p>
        </w:tc>
        <w:tc>
          <w:tcPr>
            <w:tcW w:w="2243" w:type="dxa"/>
            <w:shd w:val="clear" w:color="auto" w:fill="auto"/>
          </w:tcPr>
          <w:p w:rsidR="006C018A" w:rsidRPr="00B34AE3" w:rsidRDefault="00B312E6" w:rsidP="006344A6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Брой деца с </w:t>
            </w:r>
            <w:proofErr w:type="spellStart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хронич</w:t>
            </w:r>
            <w:proofErr w:type="spellEnd"/>
            <w:r w:rsidR="0063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ни заболявания, включени в </w:t>
            </w:r>
            <w:proofErr w:type="spellStart"/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подк</w:t>
            </w:r>
            <w:r w:rsidR="00843342" w:rsidRPr="00B34AE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="0007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843342" w:rsidRPr="00B34AE3">
              <w:rPr>
                <w:rFonts w:ascii="Times New Roman" w:hAnsi="Times New Roman" w:cs="Times New Roman"/>
                <w:sz w:val="24"/>
                <w:szCs w:val="24"/>
              </w:rPr>
              <w:t>пящи</w:t>
            </w:r>
            <w:proofErr w:type="spellEnd"/>
            <w:r w:rsidR="00843342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социални услуги в общнос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тта;</w:t>
            </w:r>
          </w:p>
        </w:tc>
      </w:tr>
      <w:tr w:rsidR="003440B1" w:rsidRPr="00B34AE3" w:rsidTr="00B34AE3">
        <w:tc>
          <w:tcPr>
            <w:tcW w:w="3828" w:type="dxa"/>
            <w:shd w:val="clear" w:color="auto" w:fill="auto"/>
          </w:tcPr>
          <w:p w:rsidR="00B741B3" w:rsidRPr="00B34AE3" w:rsidRDefault="00B741B3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5"/>
            <w:shd w:val="clear" w:color="auto" w:fill="auto"/>
          </w:tcPr>
          <w:p w:rsidR="00B741B3" w:rsidRPr="00B34AE3" w:rsidRDefault="00B741B3" w:rsidP="008D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>Мярка 4.</w:t>
            </w:r>
            <w:r w:rsidR="00002C36"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Предоставяне на допълнителна подкрепа на деца с изявени дарби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B741B3" w:rsidRPr="00B34AE3" w:rsidRDefault="00B741B3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4.1 Идентифициране на броя на децата и учениците с изявени дарби</w:t>
            </w:r>
          </w:p>
        </w:tc>
        <w:tc>
          <w:tcPr>
            <w:tcW w:w="1701" w:type="dxa"/>
            <w:shd w:val="clear" w:color="auto" w:fill="auto"/>
          </w:tcPr>
          <w:p w:rsidR="00B741B3" w:rsidRPr="00B34AE3" w:rsidRDefault="00310488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41B3" w:rsidRPr="00B34A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B741B3" w:rsidRPr="00B34AE3" w:rsidRDefault="00B741B3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Подкрепа на децата с изявени дарби</w:t>
            </w:r>
          </w:p>
        </w:tc>
        <w:tc>
          <w:tcPr>
            <w:tcW w:w="2622" w:type="dxa"/>
            <w:shd w:val="clear" w:color="auto" w:fill="auto"/>
          </w:tcPr>
          <w:p w:rsidR="00B741B3" w:rsidRPr="00B34AE3" w:rsidRDefault="00B741B3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институции,Община</w:t>
            </w:r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</w:t>
            </w:r>
          </w:p>
        </w:tc>
        <w:tc>
          <w:tcPr>
            <w:tcW w:w="2582" w:type="dxa"/>
            <w:shd w:val="clear" w:color="auto" w:fill="auto"/>
          </w:tcPr>
          <w:p w:rsidR="00B741B3" w:rsidRPr="00B34AE3" w:rsidRDefault="00B741B3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Бюджет на Община Бяла Слатина,</w:t>
            </w:r>
            <w:r w:rsidR="00002C36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училища и детски градини;</w:t>
            </w:r>
          </w:p>
        </w:tc>
        <w:tc>
          <w:tcPr>
            <w:tcW w:w="2243" w:type="dxa"/>
            <w:shd w:val="clear" w:color="auto" w:fill="auto"/>
          </w:tcPr>
          <w:p w:rsidR="00B741B3" w:rsidRPr="00B34AE3" w:rsidRDefault="002808BF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Брой деца с изявени дарби в община Бяла Слатина</w:t>
            </w:r>
          </w:p>
        </w:tc>
      </w:tr>
      <w:tr w:rsidR="00A36179" w:rsidRPr="00B34AE3" w:rsidTr="00B34AE3">
        <w:tc>
          <w:tcPr>
            <w:tcW w:w="3828" w:type="dxa"/>
            <w:shd w:val="clear" w:color="auto" w:fill="auto"/>
          </w:tcPr>
          <w:p w:rsidR="002808BF" w:rsidRPr="00B34AE3" w:rsidRDefault="00601E1B" w:rsidP="0068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808BF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Иницииране на дейности за деца и ученици с изявени дарби,</w:t>
            </w:r>
            <w:r w:rsidR="00681684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BF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както и подпомагане на участието им в </w:t>
            </w:r>
            <w:r w:rsidR="00681684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общински, областни и </w:t>
            </w:r>
            <w:r w:rsidR="002808BF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национални  </w:t>
            </w:r>
            <w:r w:rsidR="00681684" w:rsidRPr="00B34AE3">
              <w:rPr>
                <w:rFonts w:ascii="Times New Roman" w:hAnsi="Times New Roman" w:cs="Times New Roman"/>
                <w:sz w:val="24"/>
                <w:szCs w:val="24"/>
              </w:rPr>
              <w:t>състезания и олимпиади</w:t>
            </w:r>
            <w:r w:rsidR="002808BF" w:rsidRPr="00B3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2808BF" w:rsidRPr="00B34AE3" w:rsidRDefault="00310488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808BF" w:rsidRPr="00B34A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2808BF" w:rsidRPr="00B34AE3" w:rsidRDefault="002808BF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 за изява и подкрепа на деца с изявени дарби</w:t>
            </w:r>
          </w:p>
        </w:tc>
        <w:tc>
          <w:tcPr>
            <w:tcW w:w="2622" w:type="dxa"/>
            <w:shd w:val="clear" w:color="auto" w:fill="auto"/>
          </w:tcPr>
          <w:p w:rsidR="002808BF" w:rsidRPr="00B34AE3" w:rsidRDefault="002808BF" w:rsidP="008D7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институции,Община</w:t>
            </w:r>
            <w:r w:rsidR="00002C36"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Бяла Слатина</w:t>
            </w:r>
            <w:r w:rsidRPr="00B34AE3">
              <w:rPr>
                <w:rFonts w:ascii="Times New Roman" w:eastAsia="Calibri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2582" w:type="dxa"/>
            <w:shd w:val="clear" w:color="auto" w:fill="auto"/>
          </w:tcPr>
          <w:p w:rsidR="002808BF" w:rsidRPr="00B34AE3" w:rsidRDefault="002808BF" w:rsidP="0068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Бюджет на Община Бяла Слатина,</w:t>
            </w:r>
            <w:r w:rsidR="00681684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делегирани бюджети на училища и детски градини;</w:t>
            </w:r>
            <w:r w:rsidR="00681684" w:rsidRPr="00B34AE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национални програма</w:t>
            </w:r>
          </w:p>
        </w:tc>
        <w:tc>
          <w:tcPr>
            <w:tcW w:w="2243" w:type="dxa"/>
            <w:shd w:val="clear" w:color="auto" w:fill="auto"/>
          </w:tcPr>
          <w:p w:rsidR="002808BF" w:rsidRPr="00B34AE3" w:rsidRDefault="002808BF" w:rsidP="008D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AE3">
              <w:rPr>
                <w:rFonts w:ascii="Times New Roman" w:hAnsi="Times New Roman" w:cs="Times New Roman"/>
                <w:sz w:val="24"/>
                <w:szCs w:val="24"/>
              </w:rPr>
              <w:t>Брой реализирани дейности и бр. включени деца с изявени дарби  в тях;</w:t>
            </w:r>
          </w:p>
        </w:tc>
      </w:tr>
    </w:tbl>
    <w:p w:rsidR="008D72BD" w:rsidRPr="00681684" w:rsidRDefault="008D72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2BD" w:rsidRPr="00681684" w:rsidSect="008359F1">
      <w:footerReference w:type="default" r:id="rId8"/>
      <w:headerReference w:type="first" r:id="rId9"/>
      <w:pgSz w:w="16838" w:h="11906" w:orient="landscape"/>
      <w:pgMar w:top="567" w:right="1440" w:bottom="709" w:left="1440" w:header="708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08" w:rsidRDefault="00762D08" w:rsidP="00945882">
      <w:pPr>
        <w:spacing w:after="0" w:line="240" w:lineRule="auto"/>
      </w:pPr>
      <w:r>
        <w:separator/>
      </w:r>
    </w:p>
  </w:endnote>
  <w:endnote w:type="continuationSeparator" w:id="0">
    <w:p w:rsidR="00762D08" w:rsidRDefault="00762D08" w:rsidP="0094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763198"/>
      <w:docPartObj>
        <w:docPartGallery w:val="Page Numbers (Bottom of Page)"/>
        <w:docPartUnique/>
      </w:docPartObj>
    </w:sdtPr>
    <w:sdtEndPr/>
    <w:sdtContent>
      <w:p w:rsidR="000A22FA" w:rsidRDefault="000A22F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99">
          <w:rPr>
            <w:noProof/>
          </w:rPr>
          <w:t>8</w:t>
        </w:r>
        <w:r>
          <w:fldChar w:fldCharType="end"/>
        </w:r>
      </w:p>
    </w:sdtContent>
  </w:sdt>
  <w:p w:rsidR="00C06D3C" w:rsidRDefault="00C06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08" w:rsidRDefault="00762D08" w:rsidP="00945882">
      <w:pPr>
        <w:spacing w:after="0" w:line="240" w:lineRule="auto"/>
      </w:pPr>
      <w:r>
        <w:separator/>
      </w:r>
    </w:p>
  </w:footnote>
  <w:footnote w:type="continuationSeparator" w:id="0">
    <w:p w:rsidR="00762D08" w:rsidRDefault="00762D08" w:rsidP="0094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E1" w:rsidRPr="008466E1" w:rsidRDefault="00762D08" w:rsidP="008466E1">
    <w:pPr>
      <w:widowControl w:val="0"/>
      <w:spacing w:after="0" w:line="240" w:lineRule="auto"/>
      <w:ind w:firstLine="708"/>
      <w:rPr>
        <w:rFonts w:ascii="a_AlternaTitul3D" w:eastAsia="Times New Roman" w:hAnsi="a_AlternaTitul3D" w:cs="Times New Roman"/>
        <w:color w:val="1F497D"/>
        <w:spacing w:val="34"/>
        <w:sz w:val="48"/>
        <w:szCs w:val="48"/>
        <w:u w:val="single"/>
        <w:lang w:val="en-US" w:eastAsia="bg-BG"/>
      </w:rPr>
    </w:pPr>
    <w:r>
      <w:rPr>
        <w:rFonts w:ascii="Times New Roman" w:eastAsia="Times New Roman" w:hAnsi="Times New Roman" w:cs="Times New Roman"/>
        <w:sz w:val="20"/>
        <w:szCs w:val="20"/>
        <w:lang w:val="en-US" w:eastAsia="bg-BG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2.5pt;margin-top:-4.5pt;width:54.75pt;height:70.2pt;z-index:-251658240;mso-wrap-distance-left:9.05pt;mso-wrap-distance-right:19.85pt;mso-position-horizontal-relative:page" wrapcoords="-191 0 -191 21302 21600 21302 21600 0 -191 0" fillcolor="window">
          <v:imagedata r:id="rId1" o:title=""/>
          <w10:wrap type="tight" anchorx="page"/>
        </v:shape>
        <o:OLEObject Type="Embed" ProgID="Word.Picture.8" ShapeID="_x0000_s2050" DrawAspect="Content" ObjectID="_1616573046" r:id="rId2"/>
      </w:object>
    </w:r>
    <w:r w:rsidR="008466E1" w:rsidRPr="008466E1">
      <w:rPr>
        <w:rFonts w:ascii="a_AlternaTitul3D" w:eastAsia="Times New Roman" w:hAnsi="a_AlternaTitul3D" w:cs="Times New Roman"/>
        <w:color w:val="1F497D"/>
        <w:spacing w:val="34"/>
        <w:sz w:val="40"/>
        <w:szCs w:val="40"/>
        <w:lang w:val="ru-RU" w:eastAsia="bg-BG"/>
      </w:rPr>
      <w:t xml:space="preserve">  </w:t>
    </w:r>
    <w:r w:rsidR="008466E1">
      <w:rPr>
        <w:rFonts w:ascii="a_AlternaTitul3D" w:eastAsia="Times New Roman" w:hAnsi="a_AlternaTitul3D" w:cs="Times New Roman"/>
        <w:color w:val="1F497D"/>
        <w:spacing w:val="34"/>
        <w:sz w:val="40"/>
        <w:szCs w:val="40"/>
        <w:lang w:val="ru-RU" w:eastAsia="bg-BG"/>
      </w:rPr>
      <w:t xml:space="preserve">      </w:t>
    </w:r>
    <w:r w:rsidR="008466E1" w:rsidRPr="008466E1">
      <w:rPr>
        <w:rFonts w:ascii="a_AlternaTitul3D" w:eastAsia="Times New Roman" w:hAnsi="a_AlternaTitul3D" w:cs="Times New Roman"/>
        <w:color w:val="1F497D"/>
        <w:spacing w:val="34"/>
        <w:sz w:val="40"/>
        <w:szCs w:val="40"/>
        <w:lang w:val="ru-RU" w:eastAsia="bg-BG"/>
      </w:rPr>
      <w:t xml:space="preserve"> </w:t>
    </w:r>
    <w:r w:rsidR="008466E1" w:rsidRPr="008466E1">
      <w:rPr>
        <w:rFonts w:ascii="a_AlternaTitul3D" w:eastAsia="Times New Roman" w:hAnsi="a_AlternaTitul3D" w:cs="Times New Roman"/>
        <w:color w:val="1F497D"/>
        <w:spacing w:val="34"/>
        <w:sz w:val="48"/>
        <w:szCs w:val="48"/>
        <w:lang w:val="ru-RU" w:eastAsia="bg-BG"/>
      </w:rPr>
      <w:t>ОБЩИНА БЯЛА СЛАТИНА</w:t>
    </w:r>
  </w:p>
  <w:p w:rsidR="008466E1" w:rsidRPr="008466E1" w:rsidRDefault="008466E1" w:rsidP="008466E1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pacing w:val="6"/>
        <w:sz w:val="20"/>
        <w:szCs w:val="20"/>
        <w:lang w:val="ru-RU" w:eastAsia="bg-BG"/>
      </w:rPr>
    </w:pPr>
    <w:r w:rsidRPr="008466E1">
      <w:rPr>
        <w:rFonts w:ascii="Times New Roman" w:eastAsia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ECDE46" wp14:editId="4617DDA6">
              <wp:simplePos x="0" y="0"/>
              <wp:positionH relativeFrom="margin">
                <wp:posOffset>578071</wp:posOffset>
              </wp:positionH>
              <wp:positionV relativeFrom="margin">
                <wp:posOffset>-722630</wp:posOffset>
              </wp:positionV>
              <wp:extent cx="4914900" cy="0"/>
              <wp:effectExtent l="0" t="0" r="19050" b="19050"/>
              <wp:wrapNone/>
              <wp:docPr id="8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B6244" id="Право съединение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5.5pt,-56.9pt" to="432.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MlwQIAAIcFAAAOAAAAZHJzL2Uyb0RvYy54bWysVEtu2zAQ3RfoHQjtFUm2/BMiB4ksd9NP&#10;gKTtmhYpi6hECiRt2SgKtNteolcoigboJj2DcqMOaVuJ001RxAYoDjl8fDNvhqdnm6pEayoVEzx2&#10;ghPfQZRngjC+jJ2313N37CClMSe4FJzGzpYq52z6/NlpU0e0JwpREioRgHAVNXXsFFrXkeeprKAV&#10;Vieiphw2cyErrMGUS49I3AB6VXo93x96jZCkliKjSsHqbLfpTC1+ntNMv8lzRTUqYwe4aTtKOy7M&#10;6E1PcbSUuC5YtqeB/4NFhRmHSzuoGdYYrST7C6pimRRK5PokE5Un8pxl1MYA0QT+o2iuClxTGwsk&#10;R9VdmtTTwWav15cSMRI7IBTHFUjUfrv73H5vf7S/0d2Xu6/tTfuz/dXewvcWvjcoMElrahXB2YRf&#10;ShN2tuFX9UuRfVCIi6TAfEkt+ettDYj2hHd0xBiqhqsXzStBwAevtLAZ3OSyQnnJ6nfmoAGHLKGN&#10;lWzbSUY3GmWwGE6CcOKDstlhz8ORgTAHa6n0CyoqZCaxUzJusokjvH6pNAQBrgcXs8zFnJWlrYiS&#10;oyZ2eoMQoM2WEiUjZtcacrlISonWGIpqMun3wWmHduQmxYoTi1ZQTNL9XGNW7uZwe8kNHrV1uqME&#10;1kbD1K5DjLaGPk78STpOx6Eb9oapG/qzmXs+T0J3OA9Gg1l/liSz4JMhGoRRwQih3HA91HMQ/lu9&#10;7DtrV4ldRXdZ8Y7RbfqA7DHT8/nAH4X9sTsaDfpu2E9992I8T9zzJBgOR+lFcpE+Ypra6NXTkO1S&#10;aViJlabyqiANIszo3x9MeoEDBvR/b+Sbn4NwuYSHK9PSQVLo90wXtnBNoRkM9VDrsW/+e6079F0i&#10;Dhoaq1NhH9t9qkDzg762H0wL7JppIcj2UpoyMq0B3W4P7V8m85w8tK3X/fs5/QMAAP//AwBQSwME&#10;FAAGAAgAAAAhABYXm17eAAAADAEAAA8AAABkcnMvZG93bnJldi54bWxMj8tOwzAQRfdI/IM1SGyq&#10;1gmPqoQ4FSqKxA5REGzdeBpHtcdR7Kbp3zMsECznztF9lOvJOzHiELtACvJFBgKpCaajVsHHez1f&#10;gYhJk9EuECo4Y4R1dXlR6sKEE73huE2tYBOKhVZgU+oLKWNj0eu4CD0S//Zh8DrxObTSDPrE5t7J&#10;myxbSq874gSre9xYbA7bo1fg7Et9+Oxmd+exfp5Nm689069KXV9NT48gEk7pD4af+lwdKu60C0cy&#10;UTgFDzlPSQrmeX7LG5hYLe9Z2v1Ksirl/xHVNwAAAP//AwBQSwECLQAUAAYACAAAACEAtoM4kv4A&#10;AADhAQAAEwAAAAAAAAAAAAAAAAAAAAAAW0NvbnRlbnRfVHlwZXNdLnhtbFBLAQItABQABgAIAAAA&#10;IQA4/SH/1gAAAJQBAAALAAAAAAAAAAAAAAAAAC8BAABfcmVscy8ucmVsc1BLAQItABQABgAIAAAA&#10;IQCtkeMlwQIAAIcFAAAOAAAAAAAAAAAAAAAAAC4CAABkcnMvZTJvRG9jLnhtbFBLAQItABQABgAI&#10;AAAAIQAWF5te3gAAAAwBAAAPAAAAAAAAAAAAAAAAABsFAABkcnMvZG93bnJldi54bWxQSwUGAAAA&#10;AAQABADzAAAAJgYAAAAA&#10;" strokecolor="#930" strokeweight="2pt">
              <w10:wrap anchorx="margin" anchory="margin"/>
            </v:line>
          </w:pict>
        </mc:Fallback>
      </mc:AlternateContent>
    </w:r>
  </w:p>
  <w:p w:rsidR="008466E1" w:rsidRPr="008466E1" w:rsidRDefault="008466E1" w:rsidP="008466E1">
    <w:pPr>
      <w:widowControl w:val="0"/>
      <w:spacing w:after="0" w:line="240" w:lineRule="auto"/>
      <w:rPr>
        <w:rFonts w:ascii="Times New Roman" w:eastAsia="Times New Roman" w:hAnsi="Times New Roman" w:cs="Times New Roman"/>
        <w:b/>
        <w:color w:val="000000"/>
        <w:spacing w:val="6"/>
        <w:sz w:val="20"/>
        <w:szCs w:val="20"/>
        <w:lang w:val="ru-RU" w:eastAsia="bg-BG"/>
      </w:rPr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proofErr w:type="spellStart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Климент</w:t>
    </w:r>
    <w:proofErr w:type="spellEnd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</w:t>
    </w:r>
    <w:proofErr w:type="spellStart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Охридски</w:t>
    </w:r>
    <w:proofErr w:type="spellEnd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6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;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 xml:space="preserve"> 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>/8-2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0-11; </w:t>
    </w:r>
    <w:proofErr w:type="spellStart"/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>централа</w:t>
    </w:r>
    <w:proofErr w:type="spellEnd"/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 xml:space="preserve">: </w:t>
    </w:r>
  </w:p>
  <w:p w:rsidR="008466E1" w:rsidRPr="008466E1" w:rsidRDefault="008466E1" w:rsidP="008466E1">
    <w:pPr>
      <w:widowControl w:val="0"/>
      <w:spacing w:after="0" w:line="240" w:lineRule="auto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</w:pP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     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            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 xml:space="preserve">0915/8-26-55;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915/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en-US" w:eastAsia="bg-BG"/>
      </w:rPr>
      <w:t>8-2</w:t>
    </w:r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9-14,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 xml:space="preserve">e-mail: </w:t>
    </w:r>
    <w:hyperlink r:id="rId3" w:history="1">
      <w:r w:rsidRPr="008466E1">
        <w:rPr>
          <w:rFonts w:ascii="Times New Roman" w:eastAsia="Times New Roman" w:hAnsi="Times New Roman" w:cs="Times New Roman"/>
          <w:color w:val="244061"/>
          <w:spacing w:val="6"/>
          <w:sz w:val="18"/>
          <w:szCs w:val="18"/>
          <w:u w:val="single"/>
          <w:lang w:val="pt-BR" w:eastAsia="bg-BG"/>
        </w:rPr>
        <w:t>bslatina@mail.bg</w:t>
      </w:r>
    </w:hyperlink>
    <w:r w:rsidRPr="008466E1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pt-BR" w:eastAsia="bg-BG"/>
      </w:rPr>
      <w:t xml:space="preserve">; </w:t>
    </w:r>
    <w:r w:rsidRPr="008466E1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www.byala-slatina.com</w:t>
    </w:r>
  </w:p>
  <w:p w:rsidR="008466E1" w:rsidRPr="008466E1" w:rsidRDefault="00513212" w:rsidP="008466E1">
    <w:pPr>
      <w:widowControl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ptab w:relativeTo="margin" w:alignment="center" w:leader="none"/>
    </w:r>
    <w:r>
      <w:rPr>
        <w:rFonts w:ascii="Times New Roman" w:eastAsia="Times New Roman" w:hAnsi="Times New Roman" w:cs="Times New Roman"/>
        <w:sz w:val="24"/>
        <w:szCs w:val="24"/>
        <w:lang w:eastAsia="bg-BG"/>
      </w:rPr>
      <w:ptab w:relativeTo="margin" w:alignment="center" w:leader="none"/>
    </w:r>
  </w:p>
  <w:p w:rsidR="00945882" w:rsidRPr="008466E1" w:rsidRDefault="00945882" w:rsidP="008466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5E"/>
    <w:multiLevelType w:val="hybridMultilevel"/>
    <w:tmpl w:val="C3C4B8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4605"/>
    <w:multiLevelType w:val="hybridMultilevel"/>
    <w:tmpl w:val="4742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29"/>
    <w:rsid w:val="00002C36"/>
    <w:rsid w:val="000115CC"/>
    <w:rsid w:val="00027534"/>
    <w:rsid w:val="00030539"/>
    <w:rsid w:val="00045D42"/>
    <w:rsid w:val="00051362"/>
    <w:rsid w:val="00064A1B"/>
    <w:rsid w:val="00077F99"/>
    <w:rsid w:val="000A22FA"/>
    <w:rsid w:val="000B3942"/>
    <w:rsid w:val="000C54EE"/>
    <w:rsid w:val="000C73CC"/>
    <w:rsid w:val="000F3475"/>
    <w:rsid w:val="00106853"/>
    <w:rsid w:val="00113CCC"/>
    <w:rsid w:val="001435C2"/>
    <w:rsid w:val="00162A4A"/>
    <w:rsid w:val="001664EE"/>
    <w:rsid w:val="001742BD"/>
    <w:rsid w:val="00177265"/>
    <w:rsid w:val="001B16A6"/>
    <w:rsid w:val="001D57A7"/>
    <w:rsid w:val="001D7BC2"/>
    <w:rsid w:val="001D7F29"/>
    <w:rsid w:val="002126B8"/>
    <w:rsid w:val="0021353A"/>
    <w:rsid w:val="00226044"/>
    <w:rsid w:val="00253F2D"/>
    <w:rsid w:val="00262A18"/>
    <w:rsid w:val="002808BF"/>
    <w:rsid w:val="00282C8A"/>
    <w:rsid w:val="002916E0"/>
    <w:rsid w:val="00293A53"/>
    <w:rsid w:val="002C3B62"/>
    <w:rsid w:val="00302FFD"/>
    <w:rsid w:val="00310488"/>
    <w:rsid w:val="00325F9A"/>
    <w:rsid w:val="00343EB1"/>
    <w:rsid w:val="003440B1"/>
    <w:rsid w:val="0035121A"/>
    <w:rsid w:val="00372EE7"/>
    <w:rsid w:val="0037772A"/>
    <w:rsid w:val="00387AC2"/>
    <w:rsid w:val="003A3ACF"/>
    <w:rsid w:val="00411A3A"/>
    <w:rsid w:val="00431C43"/>
    <w:rsid w:val="004453EA"/>
    <w:rsid w:val="00453C0D"/>
    <w:rsid w:val="004619F2"/>
    <w:rsid w:val="00485073"/>
    <w:rsid w:val="004B0CD0"/>
    <w:rsid w:val="004D1DBF"/>
    <w:rsid w:val="004D6F13"/>
    <w:rsid w:val="004E1070"/>
    <w:rsid w:val="004E67CD"/>
    <w:rsid w:val="004F3EA2"/>
    <w:rsid w:val="004F51F8"/>
    <w:rsid w:val="004F6F4A"/>
    <w:rsid w:val="00501394"/>
    <w:rsid w:val="00504826"/>
    <w:rsid w:val="0050656D"/>
    <w:rsid w:val="00513212"/>
    <w:rsid w:val="00521302"/>
    <w:rsid w:val="00524540"/>
    <w:rsid w:val="00524F3F"/>
    <w:rsid w:val="005325A1"/>
    <w:rsid w:val="00534F18"/>
    <w:rsid w:val="00552462"/>
    <w:rsid w:val="005613CF"/>
    <w:rsid w:val="00564DC6"/>
    <w:rsid w:val="005679FC"/>
    <w:rsid w:val="005734B3"/>
    <w:rsid w:val="005965D7"/>
    <w:rsid w:val="005F3539"/>
    <w:rsid w:val="005F42E9"/>
    <w:rsid w:val="00601E1B"/>
    <w:rsid w:val="0061260E"/>
    <w:rsid w:val="00615663"/>
    <w:rsid w:val="006344A6"/>
    <w:rsid w:val="00657965"/>
    <w:rsid w:val="00681684"/>
    <w:rsid w:val="00696894"/>
    <w:rsid w:val="006C018A"/>
    <w:rsid w:val="006D07FE"/>
    <w:rsid w:val="006D72B2"/>
    <w:rsid w:val="006E0822"/>
    <w:rsid w:val="00702E09"/>
    <w:rsid w:val="007058EA"/>
    <w:rsid w:val="00713408"/>
    <w:rsid w:val="00714E0A"/>
    <w:rsid w:val="00715AC3"/>
    <w:rsid w:val="007245DF"/>
    <w:rsid w:val="00726146"/>
    <w:rsid w:val="007406E7"/>
    <w:rsid w:val="00741BF6"/>
    <w:rsid w:val="00747128"/>
    <w:rsid w:val="00762D08"/>
    <w:rsid w:val="00764217"/>
    <w:rsid w:val="007A36F1"/>
    <w:rsid w:val="007A6705"/>
    <w:rsid w:val="007C275F"/>
    <w:rsid w:val="007C455B"/>
    <w:rsid w:val="007D4EFB"/>
    <w:rsid w:val="007E3182"/>
    <w:rsid w:val="007F0063"/>
    <w:rsid w:val="008359F1"/>
    <w:rsid w:val="008427CA"/>
    <w:rsid w:val="00843342"/>
    <w:rsid w:val="00845903"/>
    <w:rsid w:val="00845B67"/>
    <w:rsid w:val="008466E1"/>
    <w:rsid w:val="00872DC8"/>
    <w:rsid w:val="008742C0"/>
    <w:rsid w:val="008872DC"/>
    <w:rsid w:val="0088773C"/>
    <w:rsid w:val="00891B74"/>
    <w:rsid w:val="0089313E"/>
    <w:rsid w:val="008954FC"/>
    <w:rsid w:val="008A4790"/>
    <w:rsid w:val="008B00FA"/>
    <w:rsid w:val="008B3BE2"/>
    <w:rsid w:val="008D72BD"/>
    <w:rsid w:val="008E1AD7"/>
    <w:rsid w:val="008E5F2E"/>
    <w:rsid w:val="008E659B"/>
    <w:rsid w:val="008F163D"/>
    <w:rsid w:val="00945882"/>
    <w:rsid w:val="00975C6C"/>
    <w:rsid w:val="009856CC"/>
    <w:rsid w:val="009925EB"/>
    <w:rsid w:val="00993E9C"/>
    <w:rsid w:val="009C10C8"/>
    <w:rsid w:val="009C1286"/>
    <w:rsid w:val="009C57B7"/>
    <w:rsid w:val="009C7919"/>
    <w:rsid w:val="009D0924"/>
    <w:rsid w:val="009E2398"/>
    <w:rsid w:val="00A30AB0"/>
    <w:rsid w:val="00A35AD2"/>
    <w:rsid w:val="00A36179"/>
    <w:rsid w:val="00A51390"/>
    <w:rsid w:val="00A51CF1"/>
    <w:rsid w:val="00A54F40"/>
    <w:rsid w:val="00A757B9"/>
    <w:rsid w:val="00A910DF"/>
    <w:rsid w:val="00AA5894"/>
    <w:rsid w:val="00AB6D34"/>
    <w:rsid w:val="00AC295D"/>
    <w:rsid w:val="00AC65AC"/>
    <w:rsid w:val="00AD7741"/>
    <w:rsid w:val="00AF08D8"/>
    <w:rsid w:val="00B312E6"/>
    <w:rsid w:val="00B34AE3"/>
    <w:rsid w:val="00B50EA0"/>
    <w:rsid w:val="00B51669"/>
    <w:rsid w:val="00B5228F"/>
    <w:rsid w:val="00B61720"/>
    <w:rsid w:val="00B658FD"/>
    <w:rsid w:val="00B741B3"/>
    <w:rsid w:val="00B92CAA"/>
    <w:rsid w:val="00BB72AD"/>
    <w:rsid w:val="00BB737B"/>
    <w:rsid w:val="00BC4AC3"/>
    <w:rsid w:val="00BD25AA"/>
    <w:rsid w:val="00BE2D92"/>
    <w:rsid w:val="00C06D3C"/>
    <w:rsid w:val="00C214AC"/>
    <w:rsid w:val="00CA00FC"/>
    <w:rsid w:val="00CB640E"/>
    <w:rsid w:val="00CF0BA8"/>
    <w:rsid w:val="00CF3AC3"/>
    <w:rsid w:val="00D0445D"/>
    <w:rsid w:val="00D162EC"/>
    <w:rsid w:val="00D336C1"/>
    <w:rsid w:val="00D36200"/>
    <w:rsid w:val="00D56508"/>
    <w:rsid w:val="00D64FC0"/>
    <w:rsid w:val="00D85B60"/>
    <w:rsid w:val="00D951EC"/>
    <w:rsid w:val="00D968AA"/>
    <w:rsid w:val="00D9694B"/>
    <w:rsid w:val="00DA108D"/>
    <w:rsid w:val="00DB57FA"/>
    <w:rsid w:val="00DE7355"/>
    <w:rsid w:val="00DE7B51"/>
    <w:rsid w:val="00DF6323"/>
    <w:rsid w:val="00E11865"/>
    <w:rsid w:val="00E20439"/>
    <w:rsid w:val="00E2322B"/>
    <w:rsid w:val="00E333A1"/>
    <w:rsid w:val="00E35C09"/>
    <w:rsid w:val="00E54149"/>
    <w:rsid w:val="00E54CEE"/>
    <w:rsid w:val="00E61F6B"/>
    <w:rsid w:val="00E77199"/>
    <w:rsid w:val="00E9536E"/>
    <w:rsid w:val="00EB0D80"/>
    <w:rsid w:val="00EF1D76"/>
    <w:rsid w:val="00EF7309"/>
    <w:rsid w:val="00F03D8E"/>
    <w:rsid w:val="00F12593"/>
    <w:rsid w:val="00F36FA0"/>
    <w:rsid w:val="00F47846"/>
    <w:rsid w:val="00F82BA6"/>
    <w:rsid w:val="00F90EB0"/>
    <w:rsid w:val="00FB765A"/>
    <w:rsid w:val="00FB7CFC"/>
    <w:rsid w:val="00FC50F7"/>
    <w:rsid w:val="00FE6B63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5C94641"/>
  <w15:docId w15:val="{41EB3B74-088B-465D-AA69-8E9DEE8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12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12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94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45882"/>
  </w:style>
  <w:style w:type="paragraph" w:styleId="a8">
    <w:name w:val="footer"/>
    <w:basedOn w:val="a"/>
    <w:link w:val="a9"/>
    <w:uiPriority w:val="99"/>
    <w:unhideWhenUsed/>
    <w:rsid w:val="0094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45882"/>
  </w:style>
  <w:style w:type="paragraph" w:styleId="aa">
    <w:name w:val="List Paragraph"/>
    <w:basedOn w:val="a"/>
    <w:uiPriority w:val="34"/>
    <w:qFormat/>
    <w:rsid w:val="004E67CD"/>
    <w:pPr>
      <w:ind w:left="720"/>
      <w:contextualSpacing/>
    </w:pPr>
  </w:style>
  <w:style w:type="character" w:styleId="ab">
    <w:name w:val="Emphasis"/>
    <w:basedOn w:val="a0"/>
    <w:uiPriority w:val="20"/>
    <w:qFormat/>
    <w:rsid w:val="00F82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latina@mail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CED8-E9DE-4E2B-AEEC-5AB8CB57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Nedka Petrova</cp:lastModifiedBy>
  <cp:revision>4</cp:revision>
  <dcterms:created xsi:type="dcterms:W3CDTF">2019-04-11T13:50:00Z</dcterms:created>
  <dcterms:modified xsi:type="dcterms:W3CDTF">2019-04-12T08:18:00Z</dcterms:modified>
</cp:coreProperties>
</file>